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DE26" w14:textId="77777777" w:rsidR="00AF384C" w:rsidRDefault="00AF384C" w:rsidP="00CA0852">
      <w:pPr>
        <w:pStyle w:val="DefaultText"/>
        <w:pBdr>
          <w:bottom w:val="single" w:sz="4" w:space="1" w:color="auto"/>
        </w:pBdr>
        <w:rPr>
          <w:b/>
          <w:caps/>
          <w:sz w:val="28"/>
          <w:szCs w:val="28"/>
        </w:rPr>
      </w:pPr>
      <w:r w:rsidRPr="00987391">
        <w:rPr>
          <w:b/>
          <w:caps/>
          <w:sz w:val="28"/>
          <w:szCs w:val="28"/>
        </w:rPr>
        <w:t>Derek A. Kreager</w:t>
      </w:r>
    </w:p>
    <w:p w14:paraId="5BBE53F6" w14:textId="32B5EA6F" w:rsidR="00CA0852" w:rsidRPr="009A2B1E" w:rsidRDefault="00CA0852" w:rsidP="00CA0852">
      <w:pPr>
        <w:pStyle w:val="DefaultText"/>
        <w:pBdr>
          <w:bottom w:val="single" w:sz="4" w:space="1" w:color="auto"/>
        </w:pBdr>
        <w:rPr>
          <w:sz w:val="20"/>
        </w:rPr>
      </w:pPr>
      <w:r>
        <w:rPr>
          <w:sz w:val="28"/>
          <w:szCs w:val="28"/>
        </w:rPr>
        <w:t>Curriculum Vitae</w:t>
      </w:r>
      <w:r w:rsidR="009A2B1E">
        <w:rPr>
          <w:sz w:val="28"/>
          <w:szCs w:val="28"/>
        </w:rPr>
        <w:tab/>
      </w:r>
      <w:r w:rsidR="009A2B1E">
        <w:rPr>
          <w:sz w:val="28"/>
          <w:szCs w:val="28"/>
        </w:rPr>
        <w:tab/>
      </w:r>
      <w:r w:rsidR="009A2B1E">
        <w:rPr>
          <w:sz w:val="28"/>
          <w:szCs w:val="28"/>
        </w:rPr>
        <w:tab/>
      </w:r>
      <w:r w:rsidR="009A2B1E">
        <w:rPr>
          <w:sz w:val="28"/>
          <w:szCs w:val="28"/>
        </w:rPr>
        <w:tab/>
      </w:r>
      <w:r w:rsidR="009A2B1E">
        <w:rPr>
          <w:sz w:val="28"/>
          <w:szCs w:val="28"/>
        </w:rPr>
        <w:tab/>
      </w:r>
      <w:r w:rsidR="009A2B1E">
        <w:rPr>
          <w:sz w:val="28"/>
          <w:szCs w:val="28"/>
        </w:rPr>
        <w:tab/>
      </w:r>
      <w:r w:rsidR="009A2B1E">
        <w:rPr>
          <w:sz w:val="28"/>
          <w:szCs w:val="28"/>
        </w:rPr>
        <w:tab/>
      </w:r>
      <w:r w:rsidR="009A2B1E">
        <w:rPr>
          <w:sz w:val="28"/>
          <w:szCs w:val="28"/>
        </w:rPr>
        <w:tab/>
      </w:r>
      <w:r w:rsidR="009A2B1E" w:rsidRPr="009A2B1E">
        <w:rPr>
          <w:sz w:val="20"/>
        </w:rPr>
        <w:t>Last Updated:</w:t>
      </w:r>
      <w:r w:rsidR="006D3857">
        <w:rPr>
          <w:sz w:val="20"/>
        </w:rPr>
        <w:t xml:space="preserve"> </w:t>
      </w:r>
      <w:r w:rsidR="00604742">
        <w:rPr>
          <w:sz w:val="20"/>
        </w:rPr>
        <w:t>2/14</w:t>
      </w:r>
      <w:r w:rsidR="00976B64">
        <w:rPr>
          <w:sz w:val="20"/>
        </w:rPr>
        <w:t>/</w:t>
      </w:r>
      <w:r w:rsidR="00B94700">
        <w:rPr>
          <w:sz w:val="20"/>
        </w:rPr>
        <w:t>2</w:t>
      </w:r>
      <w:r w:rsidR="00805C2E">
        <w:rPr>
          <w:sz w:val="20"/>
        </w:rPr>
        <w:t>2</w:t>
      </w:r>
    </w:p>
    <w:p w14:paraId="2FA7DD75" w14:textId="77777777" w:rsidR="00AF384C" w:rsidRDefault="00AF384C">
      <w:pPr>
        <w:pStyle w:val="DefaultText"/>
        <w:jc w:val="center"/>
        <w:rPr>
          <w:b/>
        </w:rPr>
      </w:pPr>
    </w:p>
    <w:p w14:paraId="55E7AA38" w14:textId="77777777" w:rsidR="0051486E" w:rsidRDefault="00433AE8" w:rsidP="0051486E">
      <w:pPr>
        <w:pStyle w:val="DefaultText"/>
        <w:ind w:left="1440" w:hanging="720"/>
        <w:rPr>
          <w:sz w:val="20"/>
        </w:rPr>
      </w:pPr>
      <w:r>
        <w:rPr>
          <w:sz w:val="20"/>
        </w:rPr>
        <w:t xml:space="preserve">Department of Sociology and </w:t>
      </w:r>
      <w:r w:rsidR="007E64B6">
        <w:rPr>
          <w:sz w:val="20"/>
        </w:rPr>
        <w:t>Criminology</w:t>
      </w:r>
      <w:r w:rsidR="00AF384C">
        <w:rPr>
          <w:sz w:val="20"/>
        </w:rPr>
        <w:tab/>
      </w:r>
      <w:r w:rsidR="00AF384C">
        <w:rPr>
          <w:sz w:val="20"/>
        </w:rPr>
        <w:tab/>
      </w:r>
      <w:r w:rsidR="00AF384C">
        <w:rPr>
          <w:sz w:val="20"/>
        </w:rPr>
        <w:tab/>
      </w:r>
      <w:r w:rsidR="0051486E">
        <w:rPr>
          <w:sz w:val="20"/>
        </w:rPr>
        <w:tab/>
      </w:r>
    </w:p>
    <w:p w14:paraId="337A0295" w14:textId="77777777" w:rsidR="001C1B52" w:rsidRDefault="001C1B52" w:rsidP="0051486E">
      <w:pPr>
        <w:pStyle w:val="DefaultText"/>
        <w:ind w:left="1440" w:hanging="720"/>
        <w:rPr>
          <w:sz w:val="20"/>
        </w:rPr>
      </w:pPr>
      <w:r>
        <w:rPr>
          <w:sz w:val="20"/>
        </w:rPr>
        <w:t xml:space="preserve">The </w:t>
      </w:r>
      <w:smartTag w:uri="urn:schemas-microsoft-com:office:smarttags" w:element="place">
        <w:smartTag w:uri="urn:schemas-microsoft-com:office:smarttags" w:element="PlaceName">
          <w:r>
            <w:rPr>
              <w:sz w:val="20"/>
            </w:rPr>
            <w:t>Pennsylvania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14:paraId="6AC1D89B" w14:textId="77777777" w:rsidR="001C1B52" w:rsidRDefault="00D3790E" w:rsidP="0051486E">
      <w:pPr>
        <w:pStyle w:val="DefaultText"/>
        <w:ind w:left="1440" w:hanging="720"/>
        <w:rPr>
          <w:sz w:val="20"/>
        </w:rPr>
      </w:pPr>
      <w:r>
        <w:rPr>
          <w:sz w:val="20"/>
        </w:rPr>
        <w:t>2</w:t>
      </w:r>
      <w:r w:rsidR="00387417">
        <w:rPr>
          <w:sz w:val="20"/>
        </w:rPr>
        <w:t>11</w:t>
      </w:r>
      <w:r w:rsidR="001C1B52">
        <w:rPr>
          <w:sz w:val="20"/>
        </w:rPr>
        <w:t xml:space="preserve"> Oswald Tower</w:t>
      </w:r>
    </w:p>
    <w:p w14:paraId="299FA147" w14:textId="77777777" w:rsidR="001C1B52" w:rsidRDefault="001C1B52" w:rsidP="0051486E">
      <w:pPr>
        <w:pStyle w:val="DefaultText"/>
        <w:ind w:left="1440" w:hanging="720"/>
        <w:rPr>
          <w:sz w:val="20"/>
        </w:rPr>
      </w:pPr>
      <w:r>
        <w:rPr>
          <w:sz w:val="20"/>
        </w:rPr>
        <w:t>University Park, PA</w:t>
      </w:r>
      <w:r w:rsidR="00D3790E">
        <w:rPr>
          <w:sz w:val="20"/>
        </w:rPr>
        <w:t xml:space="preserve"> 16802-6207</w:t>
      </w:r>
    </w:p>
    <w:p w14:paraId="6BFAFB01" w14:textId="77777777" w:rsidR="00AF384C" w:rsidRDefault="00AF384C" w:rsidP="00C12562">
      <w:pPr>
        <w:pStyle w:val="DefaultText"/>
        <w:jc w:val="center"/>
      </w:pPr>
    </w:p>
    <w:p w14:paraId="167C49E1" w14:textId="77777777" w:rsidR="0036089D" w:rsidRPr="003D1F79" w:rsidRDefault="00AF384C">
      <w:pPr>
        <w:pStyle w:val="DefaultText"/>
        <w:rPr>
          <w:b/>
          <w:caps/>
          <w:sz w:val="22"/>
          <w:szCs w:val="22"/>
          <w:u w:val="single"/>
        </w:rPr>
      </w:pPr>
      <w:r w:rsidRPr="003D1F79">
        <w:rPr>
          <w:b/>
          <w:caps/>
          <w:sz w:val="22"/>
          <w:szCs w:val="22"/>
          <w:u w:val="single"/>
        </w:rPr>
        <w:t>Education</w:t>
      </w:r>
    </w:p>
    <w:p w14:paraId="392B0199" w14:textId="77777777" w:rsidR="006646BE" w:rsidRDefault="006646BE">
      <w:pPr>
        <w:pStyle w:val="DefaultText"/>
        <w:rPr>
          <w:b/>
          <w:caps/>
          <w:szCs w:val="24"/>
        </w:rPr>
      </w:pPr>
    </w:p>
    <w:p w14:paraId="41E921A6" w14:textId="77777777" w:rsidR="009A75AA" w:rsidRDefault="0088113B" w:rsidP="005C454A">
      <w:pPr>
        <w:pStyle w:val="DefaultText"/>
        <w:ind w:left="900" w:hanging="900"/>
        <w:rPr>
          <w:szCs w:val="24"/>
        </w:rPr>
      </w:pPr>
      <w:r w:rsidRPr="0088113B">
        <w:rPr>
          <w:sz w:val="20"/>
        </w:rPr>
        <w:t>2006</w:t>
      </w:r>
      <w:r>
        <w:rPr>
          <w:sz w:val="22"/>
          <w:szCs w:val="22"/>
        </w:rPr>
        <w:tab/>
        <w:t>P</w:t>
      </w:r>
      <w:r w:rsidR="00165B02" w:rsidRPr="003D1F79">
        <w:rPr>
          <w:sz w:val="22"/>
          <w:szCs w:val="22"/>
        </w:rPr>
        <w:t>h.D.</w:t>
      </w:r>
      <w:r w:rsidR="009A75AA" w:rsidRPr="003D1F79">
        <w:rPr>
          <w:sz w:val="22"/>
          <w:szCs w:val="22"/>
        </w:rPr>
        <w:t xml:space="preserve">, </w:t>
      </w:r>
      <w:smartTag w:uri="urn:schemas-microsoft-com:office:smarttags" w:element="place">
        <w:smartTag w:uri="urn:schemas-microsoft-com:office:smarttags" w:element="PlaceType">
          <w:r w:rsidR="009A75AA" w:rsidRPr="003D1F79">
            <w:rPr>
              <w:sz w:val="22"/>
              <w:szCs w:val="22"/>
            </w:rPr>
            <w:t>University</w:t>
          </w:r>
        </w:smartTag>
        <w:r w:rsidR="009A75AA" w:rsidRPr="003D1F79">
          <w:rPr>
            <w:sz w:val="22"/>
            <w:szCs w:val="22"/>
          </w:rPr>
          <w:t xml:space="preserve"> of </w:t>
        </w:r>
        <w:smartTag w:uri="urn:schemas-microsoft-com:office:smarttags" w:element="PlaceName">
          <w:r w:rsidR="009A75AA" w:rsidRPr="003D1F79">
            <w:rPr>
              <w:sz w:val="22"/>
              <w:szCs w:val="22"/>
            </w:rPr>
            <w:t>Washington</w:t>
          </w:r>
        </w:smartTag>
      </w:smartTag>
      <w:r w:rsidR="00CA0852" w:rsidRPr="003D1F79">
        <w:rPr>
          <w:sz w:val="22"/>
          <w:szCs w:val="22"/>
        </w:rPr>
        <w:t>, Sociology</w:t>
      </w:r>
    </w:p>
    <w:p w14:paraId="27BCB9B1" w14:textId="77777777" w:rsidR="0088113B" w:rsidRDefault="001C1B52" w:rsidP="001C1B52">
      <w:pPr>
        <w:pStyle w:val="DefaultText"/>
        <w:ind w:left="900" w:hanging="180"/>
        <w:rPr>
          <w:sz w:val="22"/>
          <w:szCs w:val="22"/>
        </w:rPr>
      </w:pPr>
      <w:r>
        <w:rPr>
          <w:sz w:val="22"/>
          <w:szCs w:val="22"/>
        </w:rPr>
        <w:t xml:space="preserve">   </w:t>
      </w:r>
      <w:r w:rsidR="009A75AA" w:rsidRPr="003D1F79">
        <w:rPr>
          <w:sz w:val="22"/>
          <w:szCs w:val="22"/>
        </w:rPr>
        <w:t xml:space="preserve">Committee: Ross Matsueda (Chair), </w:t>
      </w:r>
      <w:r w:rsidR="0088113B">
        <w:rPr>
          <w:sz w:val="22"/>
          <w:szCs w:val="22"/>
        </w:rPr>
        <w:t xml:space="preserve">Katherine </w:t>
      </w:r>
      <w:proofErr w:type="spellStart"/>
      <w:r w:rsidR="0088113B">
        <w:rPr>
          <w:sz w:val="22"/>
          <w:szCs w:val="22"/>
        </w:rPr>
        <w:t>Stovel</w:t>
      </w:r>
      <w:proofErr w:type="spellEnd"/>
      <w:r w:rsidR="0088113B">
        <w:rPr>
          <w:sz w:val="22"/>
          <w:szCs w:val="22"/>
        </w:rPr>
        <w:t xml:space="preserve">, </w:t>
      </w:r>
      <w:r w:rsidR="009A75AA" w:rsidRPr="003D1F79">
        <w:rPr>
          <w:sz w:val="22"/>
          <w:szCs w:val="22"/>
        </w:rPr>
        <w:t xml:space="preserve">Robert Crutchfield, </w:t>
      </w:r>
      <w:r w:rsidR="0088113B">
        <w:rPr>
          <w:sz w:val="22"/>
          <w:szCs w:val="22"/>
        </w:rPr>
        <w:t xml:space="preserve">and Jerry </w:t>
      </w:r>
      <w:proofErr w:type="spellStart"/>
      <w:r w:rsidR="0088113B">
        <w:rPr>
          <w:sz w:val="22"/>
          <w:szCs w:val="22"/>
        </w:rPr>
        <w:t>Herting</w:t>
      </w:r>
      <w:proofErr w:type="spellEnd"/>
    </w:p>
    <w:p w14:paraId="0E2C93B8" w14:textId="77777777" w:rsidR="009A75AA" w:rsidRPr="001C1B52" w:rsidRDefault="0088113B" w:rsidP="005C454A">
      <w:pPr>
        <w:pStyle w:val="DefaultText"/>
        <w:ind w:left="900" w:hanging="900"/>
        <w:rPr>
          <w:i/>
          <w:sz w:val="22"/>
          <w:szCs w:val="22"/>
        </w:rPr>
      </w:pPr>
      <w:r>
        <w:rPr>
          <w:sz w:val="20"/>
        </w:rPr>
        <w:tab/>
      </w:r>
      <w:r w:rsidR="0065295C" w:rsidRPr="003D1F79">
        <w:rPr>
          <w:sz w:val="22"/>
          <w:szCs w:val="22"/>
        </w:rPr>
        <w:t>Dissertation</w:t>
      </w:r>
      <w:r w:rsidR="009A75AA" w:rsidRPr="003D1F79">
        <w:rPr>
          <w:sz w:val="22"/>
          <w:szCs w:val="22"/>
        </w:rPr>
        <w:t>:</w:t>
      </w:r>
      <w:r w:rsidR="00374542">
        <w:rPr>
          <w:sz w:val="22"/>
          <w:szCs w:val="22"/>
        </w:rPr>
        <w:t xml:space="preserve"> </w:t>
      </w:r>
      <w:r w:rsidR="00374542" w:rsidRPr="001C1B52">
        <w:rPr>
          <w:i/>
          <w:sz w:val="22"/>
          <w:szCs w:val="22"/>
        </w:rPr>
        <w:t>Peers, Violence</w:t>
      </w:r>
      <w:r w:rsidR="00D07456">
        <w:rPr>
          <w:i/>
          <w:sz w:val="22"/>
          <w:szCs w:val="22"/>
        </w:rPr>
        <w:t>,</w:t>
      </w:r>
      <w:r w:rsidR="00374542" w:rsidRPr="001C1B52">
        <w:rPr>
          <w:i/>
          <w:sz w:val="22"/>
          <w:szCs w:val="22"/>
        </w:rPr>
        <w:t xml:space="preserve"> and </w:t>
      </w:r>
      <w:r w:rsidR="00692E25" w:rsidRPr="001C1B52">
        <w:rPr>
          <w:i/>
          <w:sz w:val="22"/>
          <w:szCs w:val="22"/>
        </w:rPr>
        <w:t xml:space="preserve">the Informal Organization of </w:t>
      </w:r>
      <w:r w:rsidR="001C1B52" w:rsidRPr="001C1B52">
        <w:rPr>
          <w:i/>
          <w:sz w:val="22"/>
          <w:szCs w:val="22"/>
        </w:rPr>
        <w:t xml:space="preserve">High </w:t>
      </w:r>
      <w:r w:rsidR="00692E25" w:rsidRPr="001C1B52">
        <w:rPr>
          <w:i/>
          <w:sz w:val="22"/>
          <w:szCs w:val="22"/>
        </w:rPr>
        <w:t>Schools</w:t>
      </w:r>
      <w:r w:rsidR="00D07456">
        <w:rPr>
          <w:i/>
          <w:sz w:val="22"/>
          <w:szCs w:val="22"/>
        </w:rPr>
        <w:t>.</w:t>
      </w:r>
    </w:p>
    <w:p w14:paraId="5F2BBA35" w14:textId="77777777" w:rsidR="00AF384C" w:rsidRPr="003D1F79" w:rsidRDefault="006646BE" w:rsidP="005C454A">
      <w:pPr>
        <w:pStyle w:val="DefaultText"/>
        <w:ind w:left="900" w:hanging="900"/>
        <w:rPr>
          <w:sz w:val="22"/>
          <w:szCs w:val="22"/>
        </w:rPr>
      </w:pPr>
      <w:r>
        <w:rPr>
          <w:sz w:val="20"/>
        </w:rPr>
        <w:t>2</w:t>
      </w:r>
      <w:r w:rsidR="00AF384C">
        <w:rPr>
          <w:sz w:val="20"/>
        </w:rPr>
        <w:t>002</w:t>
      </w:r>
      <w:r w:rsidR="00AF384C">
        <w:rPr>
          <w:sz w:val="20"/>
        </w:rPr>
        <w:tab/>
      </w:r>
      <w:r w:rsidR="00165B02" w:rsidRPr="003D1F79">
        <w:rPr>
          <w:sz w:val="22"/>
          <w:szCs w:val="22"/>
        </w:rPr>
        <w:t>M.A.</w:t>
      </w:r>
      <w:r w:rsidR="00AF384C" w:rsidRPr="003D1F79">
        <w:rPr>
          <w:sz w:val="22"/>
          <w:szCs w:val="22"/>
        </w:rPr>
        <w:t>, University of Washington</w:t>
      </w:r>
      <w:r w:rsidR="00165B02" w:rsidRPr="003D1F79">
        <w:rPr>
          <w:sz w:val="22"/>
          <w:szCs w:val="22"/>
        </w:rPr>
        <w:t>, Sociology</w:t>
      </w:r>
    </w:p>
    <w:p w14:paraId="2B935E38" w14:textId="77777777" w:rsidR="00AF384C" w:rsidRPr="003D1F79" w:rsidRDefault="00AF384C" w:rsidP="005C454A">
      <w:pPr>
        <w:pStyle w:val="DefaultText"/>
        <w:ind w:left="900" w:hanging="900"/>
        <w:rPr>
          <w:sz w:val="22"/>
          <w:szCs w:val="22"/>
        </w:rPr>
      </w:pPr>
      <w:r w:rsidRPr="003D1F79">
        <w:rPr>
          <w:sz w:val="22"/>
          <w:szCs w:val="22"/>
        </w:rPr>
        <w:tab/>
        <w:t xml:space="preserve">Committee: Ross Matsueda </w:t>
      </w:r>
      <w:r w:rsidR="00C421BF" w:rsidRPr="003D1F79">
        <w:rPr>
          <w:sz w:val="22"/>
          <w:szCs w:val="22"/>
        </w:rPr>
        <w:t xml:space="preserve">(Chair) </w:t>
      </w:r>
      <w:r w:rsidR="009A75AA" w:rsidRPr="003D1F79">
        <w:rPr>
          <w:sz w:val="22"/>
          <w:szCs w:val="22"/>
        </w:rPr>
        <w:t>and</w:t>
      </w:r>
      <w:r w:rsidRPr="003D1F79">
        <w:rPr>
          <w:sz w:val="22"/>
          <w:szCs w:val="22"/>
        </w:rPr>
        <w:t xml:space="preserve"> Katherine </w:t>
      </w:r>
      <w:proofErr w:type="spellStart"/>
      <w:r w:rsidRPr="003D1F79">
        <w:rPr>
          <w:sz w:val="22"/>
          <w:szCs w:val="22"/>
        </w:rPr>
        <w:t>Stovel</w:t>
      </w:r>
      <w:proofErr w:type="spellEnd"/>
    </w:p>
    <w:p w14:paraId="4F925173" w14:textId="77777777" w:rsidR="00AF384C" w:rsidRPr="003D1F79" w:rsidRDefault="00AF384C" w:rsidP="005C454A">
      <w:pPr>
        <w:pStyle w:val="DefaultText"/>
        <w:ind w:left="900" w:hanging="900"/>
        <w:rPr>
          <w:sz w:val="22"/>
          <w:szCs w:val="22"/>
        </w:rPr>
      </w:pPr>
      <w:r w:rsidRPr="003D1F79">
        <w:rPr>
          <w:sz w:val="22"/>
          <w:szCs w:val="22"/>
        </w:rPr>
        <w:tab/>
      </w:r>
      <w:r w:rsidR="00D07456">
        <w:rPr>
          <w:sz w:val="22"/>
          <w:szCs w:val="22"/>
        </w:rPr>
        <w:t>Thesis</w:t>
      </w:r>
      <w:r w:rsidRPr="003D1F79">
        <w:rPr>
          <w:sz w:val="22"/>
          <w:szCs w:val="22"/>
        </w:rPr>
        <w:t xml:space="preserve">: </w:t>
      </w:r>
      <w:r w:rsidRPr="001C1B52">
        <w:rPr>
          <w:i/>
          <w:sz w:val="22"/>
          <w:szCs w:val="22"/>
        </w:rPr>
        <w:t>Strangers in the Halls: Isolation and Delinquency in School Networks</w:t>
      </w:r>
      <w:r w:rsidR="00D07456">
        <w:rPr>
          <w:i/>
          <w:sz w:val="22"/>
          <w:szCs w:val="22"/>
        </w:rPr>
        <w:t>.</w:t>
      </w:r>
    </w:p>
    <w:p w14:paraId="3B4B9114" w14:textId="530545F1" w:rsidR="00AF384C" w:rsidRPr="003D1F79" w:rsidRDefault="00AF384C" w:rsidP="005C454A">
      <w:pPr>
        <w:pStyle w:val="DefaultText"/>
        <w:ind w:left="900" w:hanging="900"/>
        <w:rPr>
          <w:sz w:val="22"/>
          <w:szCs w:val="22"/>
        </w:rPr>
      </w:pPr>
      <w:r>
        <w:rPr>
          <w:sz w:val="20"/>
        </w:rPr>
        <w:t>1993</w:t>
      </w:r>
      <w:r w:rsidRPr="003D1F79">
        <w:rPr>
          <w:b/>
          <w:i/>
          <w:sz w:val="22"/>
          <w:szCs w:val="22"/>
        </w:rPr>
        <w:tab/>
      </w:r>
      <w:r w:rsidR="00165B02" w:rsidRPr="003D1F79">
        <w:rPr>
          <w:sz w:val="22"/>
          <w:szCs w:val="22"/>
        </w:rPr>
        <w:t>B.S.</w:t>
      </w:r>
      <w:r w:rsidRPr="003D1F79">
        <w:rPr>
          <w:sz w:val="22"/>
          <w:szCs w:val="22"/>
        </w:rPr>
        <w:t>, United States Military Academy</w:t>
      </w:r>
      <w:r w:rsidR="00165B02" w:rsidRPr="003D1F79">
        <w:rPr>
          <w:sz w:val="22"/>
          <w:szCs w:val="22"/>
        </w:rPr>
        <w:t xml:space="preserve">, </w:t>
      </w:r>
      <w:r w:rsidR="0088113B">
        <w:rPr>
          <w:sz w:val="22"/>
          <w:szCs w:val="22"/>
        </w:rPr>
        <w:t xml:space="preserve">West Point, </w:t>
      </w:r>
      <w:r w:rsidR="00165B02" w:rsidRPr="003D1F79">
        <w:rPr>
          <w:sz w:val="22"/>
          <w:szCs w:val="22"/>
        </w:rPr>
        <w:t>Psychology</w:t>
      </w:r>
      <w:r w:rsidR="0002247A">
        <w:rPr>
          <w:sz w:val="22"/>
          <w:szCs w:val="22"/>
        </w:rPr>
        <w:t xml:space="preserve"> and </w:t>
      </w:r>
      <w:r w:rsidR="002C41BE">
        <w:rPr>
          <w:sz w:val="22"/>
          <w:szCs w:val="22"/>
        </w:rPr>
        <w:t xml:space="preserve">Systems </w:t>
      </w:r>
      <w:r w:rsidR="0002247A">
        <w:rPr>
          <w:sz w:val="22"/>
          <w:szCs w:val="22"/>
        </w:rPr>
        <w:t>En</w:t>
      </w:r>
      <w:r w:rsidR="00AC3DF9">
        <w:rPr>
          <w:sz w:val="22"/>
          <w:szCs w:val="22"/>
        </w:rPr>
        <w:t>gineering</w:t>
      </w:r>
    </w:p>
    <w:p w14:paraId="5D09801C" w14:textId="77777777" w:rsidR="00AF384C" w:rsidRDefault="00AF384C" w:rsidP="005C454A">
      <w:pPr>
        <w:pStyle w:val="DefaultText"/>
        <w:ind w:left="900" w:hanging="900"/>
        <w:rPr>
          <w:b/>
        </w:rPr>
      </w:pPr>
    </w:p>
    <w:p w14:paraId="508495D3" w14:textId="77777777" w:rsidR="001C1B52" w:rsidRDefault="001C1B52" w:rsidP="005C454A">
      <w:pPr>
        <w:pStyle w:val="DefaultText"/>
        <w:ind w:left="900" w:hanging="900"/>
        <w:rPr>
          <w:b/>
          <w:caps/>
          <w:sz w:val="22"/>
          <w:szCs w:val="22"/>
          <w:u w:val="single"/>
        </w:rPr>
      </w:pPr>
      <w:r>
        <w:rPr>
          <w:b/>
          <w:caps/>
          <w:sz w:val="22"/>
          <w:szCs w:val="22"/>
          <w:u w:val="single"/>
        </w:rPr>
        <w:t>Professional positions</w:t>
      </w:r>
    </w:p>
    <w:p w14:paraId="0974AFD3" w14:textId="77777777" w:rsidR="001C1B52" w:rsidRDefault="001C1B52" w:rsidP="005C454A">
      <w:pPr>
        <w:pStyle w:val="DefaultText"/>
        <w:ind w:left="900" w:hanging="900"/>
        <w:rPr>
          <w:b/>
          <w:caps/>
          <w:sz w:val="22"/>
          <w:szCs w:val="22"/>
          <w:u w:val="single"/>
        </w:rPr>
      </w:pPr>
    </w:p>
    <w:p w14:paraId="5C89E1E8" w14:textId="77777777" w:rsidR="00440777" w:rsidRPr="00440777" w:rsidRDefault="00440777" w:rsidP="00A26BA7">
      <w:pPr>
        <w:pStyle w:val="DefaultText"/>
        <w:ind w:left="900" w:hanging="900"/>
        <w:rPr>
          <w:sz w:val="22"/>
          <w:szCs w:val="22"/>
        </w:rPr>
      </w:pPr>
      <w:r>
        <w:rPr>
          <w:caps/>
          <w:sz w:val="20"/>
          <w:szCs w:val="22"/>
        </w:rPr>
        <w:t>2017-</w:t>
      </w:r>
      <w:r>
        <w:rPr>
          <w:caps/>
          <w:sz w:val="20"/>
          <w:szCs w:val="22"/>
        </w:rPr>
        <w:tab/>
      </w:r>
      <w:r>
        <w:rPr>
          <w:sz w:val="22"/>
          <w:szCs w:val="22"/>
        </w:rPr>
        <w:t>Liberal Arts Professor of Sociology</w:t>
      </w:r>
      <w:r w:rsidR="00737D5F">
        <w:rPr>
          <w:sz w:val="22"/>
          <w:szCs w:val="22"/>
        </w:rPr>
        <w:t xml:space="preserve"> and</w:t>
      </w:r>
      <w:r>
        <w:rPr>
          <w:sz w:val="22"/>
          <w:szCs w:val="22"/>
        </w:rPr>
        <w:t xml:space="preserve"> Criminology. The Pennsylvania State University.</w:t>
      </w:r>
    </w:p>
    <w:p w14:paraId="30AC5A39" w14:textId="77777777" w:rsidR="00370605" w:rsidRPr="0007139B" w:rsidRDefault="00370605" w:rsidP="005C454A">
      <w:pPr>
        <w:pStyle w:val="DefaultText"/>
        <w:ind w:left="900" w:hanging="900"/>
        <w:rPr>
          <w:sz w:val="22"/>
        </w:rPr>
      </w:pPr>
      <w:r w:rsidRPr="00370605">
        <w:rPr>
          <w:sz w:val="20"/>
        </w:rPr>
        <w:t>2009</w:t>
      </w:r>
      <w:r w:rsidR="0084682F">
        <w:rPr>
          <w:sz w:val="20"/>
        </w:rPr>
        <w:t>-</w:t>
      </w:r>
      <w:r>
        <w:rPr>
          <w:sz w:val="22"/>
        </w:rPr>
        <w:tab/>
        <w:t>Research Associate of the Population Research Institute. The Pennsylvania State University.</w:t>
      </w:r>
    </w:p>
    <w:p w14:paraId="5F0E077C" w14:textId="77777777" w:rsidR="00370605" w:rsidRPr="00370605" w:rsidRDefault="00370605" w:rsidP="005C454A">
      <w:pPr>
        <w:pStyle w:val="DefaultText"/>
        <w:ind w:left="900" w:hanging="900"/>
        <w:rPr>
          <w:sz w:val="22"/>
          <w:szCs w:val="22"/>
        </w:rPr>
      </w:pPr>
      <w:r>
        <w:rPr>
          <w:caps/>
          <w:sz w:val="20"/>
          <w:szCs w:val="22"/>
        </w:rPr>
        <w:t>2006-</w:t>
      </w:r>
      <w:r>
        <w:rPr>
          <w:caps/>
          <w:sz w:val="20"/>
          <w:szCs w:val="22"/>
        </w:rPr>
        <w:tab/>
      </w:r>
      <w:r w:rsidR="00AF17A9" w:rsidRPr="00AF17A9">
        <w:rPr>
          <w:sz w:val="22"/>
          <w:szCs w:val="22"/>
        </w:rPr>
        <w:t>Co-Funded Faculty Member of the Social Science Research Institute.</w:t>
      </w:r>
      <w:r w:rsidRPr="00AF17A9">
        <w:rPr>
          <w:szCs w:val="22"/>
        </w:rPr>
        <w:t xml:space="preserve"> </w:t>
      </w:r>
      <w:r>
        <w:rPr>
          <w:sz w:val="22"/>
          <w:szCs w:val="22"/>
        </w:rPr>
        <w:t>The Pennsylvania State University.</w:t>
      </w:r>
    </w:p>
    <w:p w14:paraId="38420487" w14:textId="77777777" w:rsidR="003B18E6" w:rsidRPr="00685326" w:rsidRDefault="003B18E6" w:rsidP="003B18E6">
      <w:pPr>
        <w:pStyle w:val="DefaultText"/>
        <w:ind w:left="900" w:hanging="900"/>
        <w:rPr>
          <w:sz w:val="22"/>
          <w:szCs w:val="22"/>
        </w:rPr>
      </w:pPr>
      <w:r>
        <w:rPr>
          <w:caps/>
          <w:sz w:val="20"/>
          <w:szCs w:val="22"/>
        </w:rPr>
        <w:t>2017-21</w:t>
      </w:r>
      <w:r>
        <w:rPr>
          <w:caps/>
          <w:sz w:val="20"/>
          <w:szCs w:val="22"/>
        </w:rPr>
        <w:tab/>
      </w:r>
      <w:r>
        <w:rPr>
          <w:caps/>
          <w:sz w:val="22"/>
          <w:szCs w:val="22"/>
        </w:rPr>
        <w:t>D</w:t>
      </w:r>
      <w:r>
        <w:rPr>
          <w:sz w:val="22"/>
          <w:szCs w:val="22"/>
        </w:rPr>
        <w:t>irector, Criminal Justice Research Center. The Pennsylvania State University.</w:t>
      </w:r>
    </w:p>
    <w:p w14:paraId="57B478C5" w14:textId="77777777" w:rsidR="00440777" w:rsidRDefault="00440777" w:rsidP="00440777">
      <w:pPr>
        <w:pStyle w:val="DefaultText"/>
        <w:ind w:left="900" w:hanging="900"/>
        <w:rPr>
          <w:sz w:val="22"/>
          <w:szCs w:val="22"/>
        </w:rPr>
      </w:pPr>
      <w:r>
        <w:rPr>
          <w:caps/>
          <w:sz w:val="20"/>
          <w:szCs w:val="22"/>
        </w:rPr>
        <w:t>2016-17</w:t>
      </w:r>
      <w:r>
        <w:rPr>
          <w:caps/>
          <w:sz w:val="20"/>
          <w:szCs w:val="22"/>
        </w:rPr>
        <w:tab/>
      </w:r>
      <w:r w:rsidRPr="0007139B">
        <w:rPr>
          <w:sz w:val="22"/>
          <w:szCs w:val="22"/>
        </w:rPr>
        <w:t>Professor of</w:t>
      </w:r>
      <w:r>
        <w:rPr>
          <w:sz w:val="22"/>
          <w:szCs w:val="22"/>
        </w:rPr>
        <w:t xml:space="preserve"> Sociology</w:t>
      </w:r>
      <w:r w:rsidR="00653FE0">
        <w:rPr>
          <w:sz w:val="22"/>
          <w:szCs w:val="22"/>
        </w:rPr>
        <w:t xml:space="preserve"> and</w:t>
      </w:r>
      <w:r>
        <w:rPr>
          <w:sz w:val="22"/>
          <w:szCs w:val="22"/>
        </w:rPr>
        <w:t xml:space="preserve"> Criminology</w:t>
      </w:r>
      <w:r w:rsidRPr="0007139B">
        <w:rPr>
          <w:sz w:val="22"/>
          <w:szCs w:val="22"/>
        </w:rPr>
        <w:t>. The Pennsylvania State University.</w:t>
      </w:r>
    </w:p>
    <w:p w14:paraId="418A1394" w14:textId="77777777" w:rsidR="00A26BA7" w:rsidRDefault="00A26BA7" w:rsidP="00A26BA7">
      <w:pPr>
        <w:pStyle w:val="DefaultText"/>
        <w:ind w:left="900" w:hanging="900"/>
        <w:rPr>
          <w:sz w:val="22"/>
          <w:szCs w:val="22"/>
        </w:rPr>
      </w:pPr>
      <w:r>
        <w:rPr>
          <w:caps/>
          <w:sz w:val="20"/>
          <w:szCs w:val="22"/>
        </w:rPr>
        <w:t>2011-16</w:t>
      </w:r>
      <w:r>
        <w:rPr>
          <w:caps/>
          <w:sz w:val="20"/>
          <w:szCs w:val="22"/>
        </w:rPr>
        <w:tab/>
      </w:r>
      <w:r w:rsidRPr="0007139B">
        <w:rPr>
          <w:caps/>
          <w:sz w:val="22"/>
          <w:szCs w:val="22"/>
        </w:rPr>
        <w:t>A</w:t>
      </w:r>
      <w:r w:rsidRPr="0007139B">
        <w:rPr>
          <w:sz w:val="22"/>
          <w:szCs w:val="22"/>
        </w:rPr>
        <w:t>ssociate Professor of</w:t>
      </w:r>
      <w:r>
        <w:rPr>
          <w:sz w:val="22"/>
          <w:szCs w:val="22"/>
        </w:rPr>
        <w:t xml:space="preserve"> Sociology and</w:t>
      </w:r>
      <w:r w:rsidRPr="0007139B">
        <w:rPr>
          <w:sz w:val="22"/>
          <w:szCs w:val="22"/>
        </w:rPr>
        <w:t xml:space="preserve"> </w:t>
      </w:r>
      <w:r>
        <w:rPr>
          <w:sz w:val="22"/>
          <w:szCs w:val="22"/>
        </w:rPr>
        <w:t>Criminology</w:t>
      </w:r>
      <w:r w:rsidRPr="0007139B">
        <w:rPr>
          <w:sz w:val="22"/>
          <w:szCs w:val="22"/>
        </w:rPr>
        <w:t>. The Pennsylvania State University.</w:t>
      </w:r>
    </w:p>
    <w:p w14:paraId="691DF1D3" w14:textId="77777777" w:rsidR="006B1DE2" w:rsidRPr="008C7108" w:rsidRDefault="006B1DE2" w:rsidP="006B1DE2">
      <w:pPr>
        <w:pStyle w:val="DefaultText"/>
        <w:ind w:left="900" w:hanging="900"/>
        <w:rPr>
          <w:caps/>
          <w:sz w:val="22"/>
          <w:szCs w:val="22"/>
        </w:rPr>
      </w:pPr>
      <w:r>
        <w:rPr>
          <w:caps/>
          <w:sz w:val="20"/>
          <w:szCs w:val="22"/>
        </w:rPr>
        <w:t>2013-14</w:t>
      </w:r>
      <w:r>
        <w:rPr>
          <w:caps/>
          <w:sz w:val="20"/>
          <w:szCs w:val="22"/>
        </w:rPr>
        <w:tab/>
      </w:r>
      <w:r>
        <w:rPr>
          <w:sz w:val="22"/>
          <w:szCs w:val="22"/>
        </w:rPr>
        <w:t>Visiting Faculty Member. Department of Sociology, University of Groningen, Netherlands.</w:t>
      </w:r>
    </w:p>
    <w:p w14:paraId="3CD31C6C" w14:textId="77777777" w:rsidR="006B1DE2" w:rsidRDefault="006B1DE2" w:rsidP="006B1DE2">
      <w:pPr>
        <w:pStyle w:val="DefaultText"/>
        <w:ind w:left="900" w:hanging="900"/>
        <w:rPr>
          <w:sz w:val="22"/>
        </w:rPr>
      </w:pPr>
      <w:r>
        <w:rPr>
          <w:sz w:val="20"/>
        </w:rPr>
        <w:t>2010-11</w:t>
      </w:r>
      <w:r>
        <w:rPr>
          <w:sz w:val="20"/>
        </w:rPr>
        <w:tab/>
      </w:r>
      <w:r w:rsidRPr="0007139B">
        <w:rPr>
          <w:sz w:val="22"/>
          <w:szCs w:val="22"/>
        </w:rPr>
        <w:t>Donald D. Harrington Faculty</w:t>
      </w:r>
      <w:r w:rsidRPr="0007139B">
        <w:t xml:space="preserve"> </w:t>
      </w:r>
      <w:r>
        <w:rPr>
          <w:sz w:val="22"/>
        </w:rPr>
        <w:t xml:space="preserve">Fellow, Department of Sociology and Population Research </w:t>
      </w:r>
      <w:r w:rsidR="0082243F">
        <w:rPr>
          <w:sz w:val="22"/>
        </w:rPr>
        <w:t>C</w:t>
      </w:r>
      <w:r>
        <w:rPr>
          <w:sz w:val="22"/>
        </w:rPr>
        <w:t>enter. The University of Texas at Austin.</w:t>
      </w:r>
    </w:p>
    <w:p w14:paraId="09F61CE0" w14:textId="77777777" w:rsidR="001C1B52" w:rsidRPr="001C1B52" w:rsidRDefault="001C1B52" w:rsidP="005C454A">
      <w:pPr>
        <w:pStyle w:val="DefaultText"/>
        <w:ind w:left="900" w:hanging="900"/>
        <w:rPr>
          <w:sz w:val="22"/>
          <w:szCs w:val="22"/>
        </w:rPr>
      </w:pPr>
      <w:r w:rsidRPr="00C050E3">
        <w:rPr>
          <w:caps/>
          <w:sz w:val="20"/>
          <w:szCs w:val="22"/>
        </w:rPr>
        <w:t>2006-</w:t>
      </w:r>
      <w:r w:rsidR="0007139B">
        <w:rPr>
          <w:caps/>
          <w:sz w:val="20"/>
          <w:szCs w:val="22"/>
        </w:rPr>
        <w:t>11</w:t>
      </w:r>
      <w:r>
        <w:rPr>
          <w:caps/>
          <w:sz w:val="22"/>
          <w:szCs w:val="22"/>
        </w:rPr>
        <w:tab/>
      </w:r>
      <w:r>
        <w:rPr>
          <w:sz w:val="22"/>
          <w:szCs w:val="22"/>
        </w:rPr>
        <w:t xml:space="preserve">Assistant Professor of </w:t>
      </w:r>
      <w:r w:rsidR="008E76F8">
        <w:rPr>
          <w:sz w:val="22"/>
          <w:szCs w:val="22"/>
        </w:rPr>
        <w:t xml:space="preserve">Sociology and </w:t>
      </w:r>
      <w:r w:rsidR="00052768">
        <w:rPr>
          <w:sz w:val="22"/>
          <w:szCs w:val="22"/>
        </w:rPr>
        <w:t>Crime, Law, and Justice</w:t>
      </w:r>
      <w:r>
        <w:rPr>
          <w:sz w:val="22"/>
          <w:szCs w:val="22"/>
        </w:rPr>
        <w:t xml:space="preserve">. The </w:t>
      </w:r>
      <w:smartTag w:uri="urn:schemas-microsoft-com:office:smarttags" w:element="place">
        <w:smartTag w:uri="urn:schemas-microsoft-com:office:smarttags" w:element="PlaceName">
          <w:r>
            <w:rPr>
              <w:sz w:val="22"/>
              <w:szCs w:val="22"/>
            </w:rPr>
            <w:t>Pennsylvania</w:t>
          </w:r>
        </w:smartTag>
        <w:r>
          <w:rPr>
            <w:sz w:val="22"/>
            <w:szCs w:val="22"/>
          </w:rPr>
          <w:t xml:space="preserve"> </w:t>
        </w:r>
        <w:smartTag w:uri="urn:schemas-microsoft-com:office:smarttags" w:element="PlaceType">
          <w:r>
            <w:rPr>
              <w:sz w:val="22"/>
              <w:szCs w:val="22"/>
            </w:rPr>
            <w:t>State</w:t>
          </w:r>
        </w:smartTag>
        <w:r>
          <w:rPr>
            <w:sz w:val="22"/>
            <w:szCs w:val="22"/>
          </w:rPr>
          <w:t xml:space="preserve"> </w:t>
        </w:r>
        <w:smartTag w:uri="urn:schemas-microsoft-com:office:smarttags" w:element="PlaceType">
          <w:r>
            <w:rPr>
              <w:sz w:val="22"/>
              <w:szCs w:val="22"/>
            </w:rPr>
            <w:t>University</w:t>
          </w:r>
        </w:smartTag>
      </w:smartTag>
      <w:r>
        <w:rPr>
          <w:sz w:val="22"/>
          <w:szCs w:val="22"/>
        </w:rPr>
        <w:t>.</w:t>
      </w:r>
    </w:p>
    <w:p w14:paraId="41BE7559" w14:textId="77777777" w:rsidR="001C1B52" w:rsidRDefault="001C1B52" w:rsidP="005C454A">
      <w:pPr>
        <w:pStyle w:val="DefaultText"/>
        <w:ind w:left="900" w:hanging="900"/>
        <w:rPr>
          <w:b/>
          <w:caps/>
          <w:sz w:val="22"/>
          <w:szCs w:val="22"/>
          <w:u w:val="single"/>
        </w:rPr>
      </w:pPr>
    </w:p>
    <w:p w14:paraId="42A8A51C" w14:textId="77777777" w:rsidR="00AF384C" w:rsidRPr="003D1F79" w:rsidRDefault="00AF384C" w:rsidP="005C454A">
      <w:pPr>
        <w:pStyle w:val="DefaultText"/>
        <w:ind w:left="900" w:hanging="900"/>
        <w:rPr>
          <w:b/>
          <w:caps/>
          <w:sz w:val="22"/>
          <w:szCs w:val="22"/>
          <w:u w:val="single"/>
        </w:rPr>
      </w:pPr>
      <w:r w:rsidRPr="003D1F79">
        <w:rPr>
          <w:b/>
          <w:caps/>
          <w:sz w:val="22"/>
          <w:szCs w:val="22"/>
          <w:u w:val="single"/>
        </w:rPr>
        <w:t>Research Interests</w:t>
      </w:r>
    </w:p>
    <w:p w14:paraId="5AD2EB7A" w14:textId="77777777" w:rsidR="006646BE" w:rsidRDefault="006646BE" w:rsidP="005C454A">
      <w:pPr>
        <w:pStyle w:val="DefaultText"/>
        <w:ind w:left="900" w:hanging="900"/>
      </w:pPr>
    </w:p>
    <w:p w14:paraId="68A08C06" w14:textId="77777777" w:rsidR="00AF384C" w:rsidRPr="003D1F79" w:rsidRDefault="0088113B" w:rsidP="005C454A">
      <w:pPr>
        <w:pStyle w:val="DefaultText"/>
        <w:ind w:left="900" w:hanging="900"/>
        <w:rPr>
          <w:sz w:val="22"/>
          <w:szCs w:val="22"/>
        </w:rPr>
      </w:pPr>
      <w:r>
        <w:rPr>
          <w:sz w:val="22"/>
          <w:szCs w:val="22"/>
        </w:rPr>
        <w:t xml:space="preserve">Criminology, </w:t>
      </w:r>
      <w:r w:rsidR="00461B2B">
        <w:rPr>
          <w:sz w:val="22"/>
          <w:szCs w:val="22"/>
        </w:rPr>
        <w:t>Incarceration</w:t>
      </w:r>
      <w:r w:rsidR="00AF384C" w:rsidRPr="003D1F79">
        <w:rPr>
          <w:sz w:val="22"/>
          <w:szCs w:val="22"/>
        </w:rPr>
        <w:t xml:space="preserve">, </w:t>
      </w:r>
      <w:r w:rsidR="00854A8F" w:rsidRPr="003D1F79">
        <w:rPr>
          <w:sz w:val="22"/>
          <w:szCs w:val="22"/>
        </w:rPr>
        <w:t>Life-Course</w:t>
      </w:r>
      <w:r w:rsidR="005F3676" w:rsidRPr="003D1F79">
        <w:rPr>
          <w:sz w:val="22"/>
          <w:szCs w:val="22"/>
        </w:rPr>
        <w:t xml:space="preserve">, </w:t>
      </w:r>
      <w:r w:rsidR="0051486E" w:rsidRPr="003D1F79">
        <w:rPr>
          <w:sz w:val="22"/>
          <w:szCs w:val="22"/>
        </w:rPr>
        <w:t xml:space="preserve">Social </w:t>
      </w:r>
      <w:r w:rsidR="00AF384C" w:rsidRPr="003D1F79">
        <w:rPr>
          <w:sz w:val="22"/>
          <w:szCs w:val="22"/>
        </w:rPr>
        <w:t>Networks</w:t>
      </w:r>
      <w:r w:rsidR="00461B2B">
        <w:rPr>
          <w:sz w:val="22"/>
          <w:szCs w:val="22"/>
        </w:rPr>
        <w:t>,</w:t>
      </w:r>
      <w:r w:rsidR="00854D02">
        <w:rPr>
          <w:sz w:val="22"/>
          <w:szCs w:val="22"/>
        </w:rPr>
        <w:t xml:space="preserve"> </w:t>
      </w:r>
      <w:r w:rsidR="00D9292A">
        <w:rPr>
          <w:sz w:val="22"/>
          <w:szCs w:val="22"/>
        </w:rPr>
        <w:t>Adolescen</w:t>
      </w:r>
      <w:r w:rsidR="007317B4">
        <w:rPr>
          <w:sz w:val="22"/>
          <w:szCs w:val="22"/>
        </w:rPr>
        <w:t>ce</w:t>
      </w:r>
      <w:r w:rsidR="0051486E" w:rsidRPr="003D1F79">
        <w:rPr>
          <w:sz w:val="22"/>
          <w:szCs w:val="22"/>
        </w:rPr>
        <w:t xml:space="preserve"> </w:t>
      </w:r>
    </w:p>
    <w:p w14:paraId="7228A0D0" w14:textId="77777777" w:rsidR="00800B81" w:rsidRDefault="00800B81" w:rsidP="005C454A">
      <w:pPr>
        <w:pStyle w:val="DefaultText"/>
        <w:ind w:left="900" w:hanging="900"/>
      </w:pPr>
    </w:p>
    <w:p w14:paraId="1BAE3537" w14:textId="77777777" w:rsidR="00800B81" w:rsidRPr="00542997" w:rsidRDefault="000A3A62" w:rsidP="005C454A">
      <w:pPr>
        <w:pStyle w:val="DefaultText"/>
        <w:ind w:left="900" w:hanging="900"/>
        <w:rPr>
          <w:sz w:val="22"/>
          <w:szCs w:val="22"/>
        </w:rPr>
      </w:pPr>
      <w:r>
        <w:rPr>
          <w:b/>
          <w:sz w:val="22"/>
          <w:szCs w:val="22"/>
          <w:u w:val="single"/>
        </w:rPr>
        <w:t xml:space="preserve">JOURNAL </w:t>
      </w:r>
      <w:r w:rsidR="000A39FB">
        <w:rPr>
          <w:b/>
          <w:sz w:val="22"/>
          <w:szCs w:val="22"/>
          <w:u w:val="single"/>
        </w:rPr>
        <w:t>ARTICLES</w:t>
      </w:r>
      <w:r w:rsidR="00542997">
        <w:rPr>
          <w:sz w:val="22"/>
          <w:szCs w:val="22"/>
        </w:rPr>
        <w:t xml:space="preserve"> (*denotes graduate student</w:t>
      </w:r>
      <w:r w:rsidR="000002CD">
        <w:rPr>
          <w:sz w:val="22"/>
          <w:szCs w:val="22"/>
        </w:rPr>
        <w:t xml:space="preserve"> or post-doctoral scholar</w:t>
      </w:r>
      <w:r w:rsidR="00542997">
        <w:rPr>
          <w:sz w:val="22"/>
          <w:szCs w:val="22"/>
        </w:rPr>
        <w:t>)</w:t>
      </w:r>
    </w:p>
    <w:p w14:paraId="053C36F5" w14:textId="77777777" w:rsidR="00CE1569" w:rsidRDefault="00CE1569" w:rsidP="00425ED0">
      <w:pPr>
        <w:ind w:left="720" w:hanging="720"/>
        <w:rPr>
          <w:sz w:val="22"/>
        </w:rPr>
      </w:pPr>
    </w:p>
    <w:p w14:paraId="79ABCD3F" w14:textId="3501EA70" w:rsidR="004B0D0D" w:rsidRPr="000100E5" w:rsidRDefault="004B0D0D" w:rsidP="004B0D0D">
      <w:pPr>
        <w:pStyle w:val="DefaultText"/>
        <w:ind w:left="720" w:hanging="720"/>
        <w:rPr>
          <w:i/>
          <w:iCs/>
          <w:sz w:val="22"/>
        </w:rPr>
      </w:pPr>
      <w:bookmarkStart w:id="0" w:name="_Hlk40342715"/>
      <w:r w:rsidRPr="007C7EC7">
        <w:rPr>
          <w:sz w:val="22"/>
        </w:rPr>
        <w:t xml:space="preserve">Ragan, Daniel, D. Wayne Osgood, and </w:t>
      </w:r>
      <w:r w:rsidRPr="00A30AA2">
        <w:rPr>
          <w:b/>
          <w:bCs/>
          <w:sz w:val="22"/>
        </w:rPr>
        <w:t>Derek A. Kreager</w:t>
      </w:r>
      <w:bookmarkEnd w:id="0"/>
      <w:r w:rsidRPr="007C7EC7">
        <w:rPr>
          <w:sz w:val="22"/>
        </w:rPr>
        <w:t>.</w:t>
      </w:r>
      <w:r>
        <w:rPr>
          <w:sz w:val="22"/>
        </w:rPr>
        <w:t xml:space="preserve"> Conditional </w:t>
      </w:r>
      <w:r w:rsidR="00E530D8">
        <w:rPr>
          <w:sz w:val="22"/>
        </w:rPr>
        <w:t>Accept</w:t>
      </w:r>
      <w:r w:rsidR="00747C67">
        <w:rPr>
          <w:sz w:val="22"/>
        </w:rPr>
        <w:t>ance</w:t>
      </w:r>
      <w:r w:rsidR="00E530D8">
        <w:rPr>
          <w:sz w:val="22"/>
        </w:rPr>
        <w:t>.</w:t>
      </w:r>
      <w:r w:rsidRPr="007C7EC7">
        <w:rPr>
          <w:sz w:val="22"/>
        </w:rPr>
        <w:t xml:space="preserve"> “Impulsivity, peers, and delinquency: A social network approach.”</w:t>
      </w:r>
      <w:r>
        <w:rPr>
          <w:i/>
          <w:iCs/>
          <w:sz w:val="22"/>
        </w:rPr>
        <w:t xml:space="preserve"> Journal of Quantitative Criminology</w:t>
      </w:r>
      <w:r w:rsidR="00E530D8">
        <w:rPr>
          <w:i/>
          <w:iCs/>
          <w:sz w:val="22"/>
        </w:rPr>
        <w:t>.</w:t>
      </w:r>
    </w:p>
    <w:p w14:paraId="4EEDF447" w14:textId="77777777" w:rsidR="004B0D0D" w:rsidRDefault="004B0D0D" w:rsidP="004B0D0D">
      <w:pPr>
        <w:pStyle w:val="DefaultText"/>
        <w:ind w:left="720" w:hanging="720"/>
        <w:rPr>
          <w:sz w:val="22"/>
        </w:rPr>
      </w:pPr>
    </w:p>
    <w:p w14:paraId="623FE4CF" w14:textId="276F337F" w:rsidR="006B7B35" w:rsidRPr="004B4DED" w:rsidRDefault="006B7B35" w:rsidP="006B7B35">
      <w:pPr>
        <w:pStyle w:val="DefaultText"/>
        <w:ind w:left="720" w:hanging="720"/>
        <w:rPr>
          <w:i/>
          <w:iCs/>
          <w:sz w:val="22"/>
        </w:rPr>
      </w:pPr>
      <w:r w:rsidRPr="007C7EC7">
        <w:rPr>
          <w:sz w:val="22"/>
        </w:rPr>
        <w:t>Ragan, Daniel, D. Wayne Osgood,</w:t>
      </w:r>
      <w:r>
        <w:rPr>
          <w:sz w:val="22"/>
        </w:rPr>
        <w:t xml:space="preserve"> Jenna L. Dole*,</w:t>
      </w:r>
      <w:r w:rsidRPr="007C7EC7">
        <w:rPr>
          <w:sz w:val="22"/>
        </w:rPr>
        <w:t xml:space="preserve"> and </w:t>
      </w:r>
      <w:r w:rsidRPr="00A30AA2">
        <w:rPr>
          <w:b/>
          <w:bCs/>
          <w:sz w:val="22"/>
        </w:rPr>
        <w:t>Derek A. Kreager</w:t>
      </w:r>
      <w:r>
        <w:rPr>
          <w:sz w:val="22"/>
        </w:rPr>
        <w:t xml:space="preserve">. </w:t>
      </w:r>
      <w:r w:rsidR="005C52C1">
        <w:rPr>
          <w:sz w:val="22"/>
        </w:rPr>
        <w:t xml:space="preserve">Forthcoming. </w:t>
      </w:r>
      <w:r>
        <w:rPr>
          <w:sz w:val="22"/>
        </w:rPr>
        <w:t>“</w:t>
      </w:r>
      <w:r w:rsidRPr="001461D7">
        <w:rPr>
          <w:sz w:val="22"/>
        </w:rPr>
        <w:t>Similarity between Friends in Adolescence: Developmental Patterns and Ecological Influences</w:t>
      </w:r>
      <w:r>
        <w:rPr>
          <w:sz w:val="22"/>
        </w:rPr>
        <w:t xml:space="preserve">.” </w:t>
      </w:r>
      <w:r>
        <w:rPr>
          <w:i/>
          <w:iCs/>
          <w:sz w:val="22"/>
        </w:rPr>
        <w:t>Developmental Psychology</w:t>
      </w:r>
      <w:r w:rsidR="00E530D8">
        <w:rPr>
          <w:i/>
          <w:iCs/>
          <w:sz w:val="22"/>
        </w:rPr>
        <w:t>.</w:t>
      </w:r>
    </w:p>
    <w:p w14:paraId="6DDD5B85" w14:textId="77777777" w:rsidR="006B7B35" w:rsidRDefault="006B7B35" w:rsidP="000242C5">
      <w:pPr>
        <w:pStyle w:val="DefaultText"/>
        <w:ind w:left="720" w:hanging="720"/>
        <w:rPr>
          <w:sz w:val="22"/>
        </w:rPr>
      </w:pPr>
    </w:p>
    <w:p w14:paraId="7C1357D9" w14:textId="4839D641" w:rsidR="000242C5" w:rsidRPr="0042109D" w:rsidRDefault="000242C5" w:rsidP="000242C5">
      <w:pPr>
        <w:pStyle w:val="DefaultText"/>
        <w:ind w:left="720" w:hanging="720"/>
        <w:rPr>
          <w:i/>
          <w:iCs/>
          <w:sz w:val="22"/>
        </w:rPr>
      </w:pPr>
      <w:r>
        <w:rPr>
          <w:sz w:val="22"/>
        </w:rPr>
        <w:t xml:space="preserve">Dillavou, Julia*, </w:t>
      </w:r>
      <w:r w:rsidRPr="00A30AA2">
        <w:rPr>
          <w:b/>
          <w:bCs/>
          <w:sz w:val="22"/>
        </w:rPr>
        <w:t>Derek A. Kreager</w:t>
      </w:r>
      <w:r>
        <w:rPr>
          <w:sz w:val="22"/>
        </w:rPr>
        <w:t xml:space="preserve">, Theodore Greenfelder*, and Yiwen Zhang*. Forthcoming. “Mothers Inside and Out? Pseudo-Families and Motherhood in a Women’s Prison” </w:t>
      </w:r>
      <w:r>
        <w:rPr>
          <w:i/>
          <w:iCs/>
          <w:sz w:val="22"/>
        </w:rPr>
        <w:t>Crime and Delinquency.</w:t>
      </w:r>
    </w:p>
    <w:p w14:paraId="78F6B1E5" w14:textId="77777777" w:rsidR="000242C5" w:rsidRDefault="000242C5" w:rsidP="001C626D">
      <w:pPr>
        <w:ind w:left="720" w:hanging="720"/>
        <w:rPr>
          <w:sz w:val="22"/>
          <w:szCs w:val="22"/>
        </w:rPr>
      </w:pPr>
    </w:p>
    <w:p w14:paraId="7214FC6A" w14:textId="6BE6311A" w:rsidR="001C626D" w:rsidRPr="001C626D" w:rsidRDefault="001C626D" w:rsidP="001C626D">
      <w:pPr>
        <w:ind w:left="720" w:hanging="720"/>
        <w:rPr>
          <w:i/>
          <w:sz w:val="22"/>
          <w:szCs w:val="22"/>
        </w:rPr>
      </w:pPr>
      <w:r w:rsidRPr="001C626D">
        <w:rPr>
          <w:sz w:val="22"/>
          <w:szCs w:val="22"/>
        </w:rPr>
        <w:lastRenderedPageBreak/>
        <w:t xml:space="preserve">Whichard, Corey, David R. Schaefer, and </w:t>
      </w:r>
      <w:r w:rsidRPr="00DC188E">
        <w:rPr>
          <w:b/>
          <w:bCs/>
          <w:sz w:val="22"/>
          <w:szCs w:val="22"/>
        </w:rPr>
        <w:t xml:space="preserve">Derek </w:t>
      </w:r>
      <w:r w:rsidR="00DC188E" w:rsidRPr="00DC188E">
        <w:rPr>
          <w:b/>
          <w:bCs/>
          <w:sz w:val="22"/>
          <w:szCs w:val="22"/>
        </w:rPr>
        <w:t xml:space="preserve">A. </w:t>
      </w:r>
      <w:r w:rsidRPr="00DC188E">
        <w:rPr>
          <w:b/>
          <w:bCs/>
          <w:sz w:val="22"/>
          <w:szCs w:val="22"/>
        </w:rPr>
        <w:t>Kreager</w:t>
      </w:r>
      <w:r w:rsidRPr="001C626D">
        <w:rPr>
          <w:sz w:val="22"/>
          <w:szCs w:val="22"/>
        </w:rPr>
        <w:t xml:space="preserve">. </w:t>
      </w:r>
      <w:r w:rsidR="0033669C">
        <w:rPr>
          <w:sz w:val="22"/>
          <w:szCs w:val="22"/>
        </w:rPr>
        <w:t>Online First</w:t>
      </w:r>
      <w:r w:rsidRPr="001C626D">
        <w:rPr>
          <w:sz w:val="22"/>
          <w:szCs w:val="22"/>
        </w:rPr>
        <w:t xml:space="preserve">. “Charting the Hidden City: Collecting Prison Social Network Data.” </w:t>
      </w:r>
      <w:r>
        <w:rPr>
          <w:i/>
          <w:sz w:val="22"/>
          <w:szCs w:val="22"/>
        </w:rPr>
        <w:t>Social Networks.</w:t>
      </w:r>
    </w:p>
    <w:p w14:paraId="2A245D2E" w14:textId="77777777" w:rsidR="001C626D" w:rsidRDefault="001C626D" w:rsidP="00116510">
      <w:pPr>
        <w:rPr>
          <w:sz w:val="22"/>
          <w:szCs w:val="22"/>
        </w:rPr>
      </w:pPr>
    </w:p>
    <w:p w14:paraId="4DBEA4B0" w14:textId="74B77B31" w:rsidR="004E3513" w:rsidRPr="004E3513" w:rsidRDefault="004E3513" w:rsidP="004E3513">
      <w:pPr>
        <w:ind w:left="720" w:hanging="720"/>
        <w:rPr>
          <w:sz w:val="22"/>
          <w:szCs w:val="22"/>
        </w:rPr>
      </w:pPr>
      <w:bookmarkStart w:id="1" w:name="_Hlk46856730"/>
      <w:r w:rsidRPr="00F4634B">
        <w:rPr>
          <w:sz w:val="22"/>
          <w:szCs w:val="22"/>
        </w:rPr>
        <w:t xml:space="preserve">McMillan, Cassie, </w:t>
      </w:r>
      <w:r w:rsidRPr="00F4634B">
        <w:rPr>
          <w:b/>
          <w:bCs/>
          <w:sz w:val="22"/>
          <w:szCs w:val="22"/>
        </w:rPr>
        <w:t>Derek A. Kreager</w:t>
      </w:r>
      <w:r w:rsidRPr="00F4634B">
        <w:rPr>
          <w:sz w:val="22"/>
          <w:szCs w:val="22"/>
        </w:rPr>
        <w:t>, and Re</w:t>
      </w:r>
      <w:r>
        <w:rPr>
          <w:sz w:val="22"/>
          <w:szCs w:val="22"/>
        </w:rPr>
        <w:t>né</w:t>
      </w:r>
      <w:r w:rsidRPr="00F4634B">
        <w:rPr>
          <w:sz w:val="22"/>
          <w:szCs w:val="22"/>
        </w:rPr>
        <w:t xml:space="preserve"> Veenstra. </w:t>
      </w:r>
      <w:r>
        <w:rPr>
          <w:sz w:val="22"/>
          <w:szCs w:val="22"/>
        </w:rPr>
        <w:t xml:space="preserve">2022. </w:t>
      </w:r>
      <w:r w:rsidRPr="00F4634B">
        <w:rPr>
          <w:sz w:val="22"/>
          <w:szCs w:val="22"/>
        </w:rPr>
        <w:t>“Keeping to the Code: How Local Norms of Friendship and Dating Inform Macro-Structures of Adolescents’ Romantic Networks</w:t>
      </w:r>
      <w:r>
        <w:rPr>
          <w:sz w:val="22"/>
          <w:szCs w:val="22"/>
        </w:rPr>
        <w:t>.</w:t>
      </w:r>
      <w:r w:rsidRPr="00F4634B">
        <w:rPr>
          <w:sz w:val="22"/>
          <w:szCs w:val="22"/>
        </w:rPr>
        <w:t>”</w:t>
      </w:r>
      <w:r>
        <w:rPr>
          <w:sz w:val="22"/>
          <w:szCs w:val="22"/>
        </w:rPr>
        <w:t xml:space="preserve"> </w:t>
      </w:r>
      <w:r w:rsidRPr="00F4634B">
        <w:rPr>
          <w:i/>
          <w:iCs/>
          <w:sz w:val="22"/>
          <w:szCs w:val="22"/>
        </w:rPr>
        <w:t>Social Networks</w:t>
      </w:r>
      <w:r>
        <w:rPr>
          <w:i/>
          <w:iCs/>
          <w:sz w:val="22"/>
          <w:szCs w:val="22"/>
        </w:rPr>
        <w:t xml:space="preserve"> </w:t>
      </w:r>
      <w:r w:rsidR="00513111">
        <w:rPr>
          <w:sz w:val="22"/>
          <w:szCs w:val="22"/>
        </w:rPr>
        <w:t>70:126-137.</w:t>
      </w:r>
    </w:p>
    <w:p w14:paraId="7232AAFC" w14:textId="77777777" w:rsidR="004E3513" w:rsidRDefault="004E3513" w:rsidP="00B00281">
      <w:pPr>
        <w:ind w:left="720" w:hanging="720"/>
        <w:rPr>
          <w:b/>
          <w:bCs/>
          <w:sz w:val="22"/>
          <w:szCs w:val="22"/>
        </w:rPr>
      </w:pPr>
    </w:p>
    <w:p w14:paraId="50176C20" w14:textId="25C0D832" w:rsidR="00750762" w:rsidRDefault="00750762" w:rsidP="00B00281">
      <w:pPr>
        <w:ind w:left="720" w:hanging="720"/>
        <w:rPr>
          <w:sz w:val="22"/>
          <w:szCs w:val="22"/>
        </w:rPr>
      </w:pPr>
      <w:r w:rsidRPr="00DC188E">
        <w:rPr>
          <w:b/>
          <w:bCs/>
          <w:sz w:val="22"/>
          <w:szCs w:val="22"/>
        </w:rPr>
        <w:t>Kreager, Derek A.</w:t>
      </w:r>
      <w:r w:rsidRPr="00750762">
        <w:rPr>
          <w:sz w:val="22"/>
          <w:szCs w:val="22"/>
        </w:rPr>
        <w:t xml:space="preserve">, Jacob T.N. Young, Dana L. Haynie, David R. Schaefer, Martin Bouchard, and Kimberly M. Davidson*. 2021. “In the eye of the beholder: Meaning and structure of informal status in women’s and men’s prisons.” </w:t>
      </w:r>
      <w:r w:rsidRPr="00750762">
        <w:rPr>
          <w:i/>
          <w:iCs/>
          <w:sz w:val="22"/>
          <w:szCs w:val="22"/>
        </w:rPr>
        <w:t>Criminology</w:t>
      </w:r>
      <w:r w:rsidRPr="00750762">
        <w:rPr>
          <w:sz w:val="22"/>
          <w:szCs w:val="22"/>
        </w:rPr>
        <w:t xml:space="preserve"> 59(1):42-72.</w:t>
      </w:r>
    </w:p>
    <w:p w14:paraId="2D9BED3B" w14:textId="77777777" w:rsidR="00750762" w:rsidRDefault="00750762" w:rsidP="00B00281">
      <w:pPr>
        <w:ind w:left="720" w:hanging="720"/>
        <w:rPr>
          <w:sz w:val="22"/>
          <w:szCs w:val="22"/>
        </w:rPr>
      </w:pPr>
    </w:p>
    <w:p w14:paraId="51E8AF99" w14:textId="77777777" w:rsidR="004B4DED" w:rsidRDefault="004B4DED" w:rsidP="00B00281">
      <w:pPr>
        <w:ind w:left="720" w:hanging="720"/>
        <w:rPr>
          <w:sz w:val="22"/>
          <w:szCs w:val="22"/>
        </w:rPr>
      </w:pPr>
      <w:r w:rsidRPr="004B4DED">
        <w:rPr>
          <w:sz w:val="22"/>
          <w:szCs w:val="22"/>
        </w:rPr>
        <w:t xml:space="preserve">Sentse, Miranda, </w:t>
      </w:r>
      <w:r w:rsidRPr="00DC188E">
        <w:rPr>
          <w:b/>
          <w:bCs/>
          <w:sz w:val="22"/>
          <w:szCs w:val="22"/>
        </w:rPr>
        <w:t>Derek A. Kreager</w:t>
      </w:r>
      <w:r w:rsidRPr="004B4DED">
        <w:rPr>
          <w:sz w:val="22"/>
          <w:szCs w:val="22"/>
        </w:rPr>
        <w:t xml:space="preserve">, Anouk </w:t>
      </w:r>
      <w:proofErr w:type="spellStart"/>
      <w:r w:rsidRPr="004B4DED">
        <w:rPr>
          <w:sz w:val="22"/>
          <w:szCs w:val="22"/>
        </w:rPr>
        <w:t>Bosma</w:t>
      </w:r>
      <w:proofErr w:type="spellEnd"/>
      <w:r w:rsidRPr="004B4DED">
        <w:rPr>
          <w:sz w:val="22"/>
          <w:szCs w:val="22"/>
        </w:rPr>
        <w:t xml:space="preserve">, Paul </w:t>
      </w:r>
      <w:proofErr w:type="spellStart"/>
      <w:r w:rsidRPr="004B4DED">
        <w:rPr>
          <w:sz w:val="22"/>
          <w:szCs w:val="22"/>
        </w:rPr>
        <w:t>Nieuwbeerta</w:t>
      </w:r>
      <w:proofErr w:type="spellEnd"/>
      <w:r w:rsidRPr="004B4DED">
        <w:rPr>
          <w:sz w:val="22"/>
          <w:szCs w:val="22"/>
        </w:rPr>
        <w:t xml:space="preserve">, and Hanneke </w:t>
      </w:r>
      <w:proofErr w:type="spellStart"/>
      <w:r w:rsidRPr="004B4DED">
        <w:rPr>
          <w:sz w:val="22"/>
          <w:szCs w:val="22"/>
        </w:rPr>
        <w:t>Palmen</w:t>
      </w:r>
      <w:proofErr w:type="spellEnd"/>
      <w:r w:rsidRPr="004B4DED">
        <w:rPr>
          <w:sz w:val="22"/>
          <w:szCs w:val="22"/>
        </w:rPr>
        <w:t xml:space="preserve">. 2021. “Social Organization in Prison: A Social Network Analysis of Interpersonal Relationships among Dutch Prisoners.” </w:t>
      </w:r>
      <w:r w:rsidRPr="004B4DED">
        <w:rPr>
          <w:i/>
          <w:iCs/>
          <w:sz w:val="22"/>
          <w:szCs w:val="22"/>
        </w:rPr>
        <w:t>Justice Quarterly</w:t>
      </w:r>
      <w:r w:rsidRPr="004B4DED">
        <w:rPr>
          <w:sz w:val="22"/>
          <w:szCs w:val="22"/>
        </w:rPr>
        <w:t xml:space="preserve"> 38(6):1047-69.</w:t>
      </w:r>
    </w:p>
    <w:p w14:paraId="0C1E975F" w14:textId="77777777" w:rsidR="00F4634B" w:rsidRDefault="00F4634B" w:rsidP="00B00281">
      <w:pPr>
        <w:ind w:left="720" w:hanging="720"/>
        <w:rPr>
          <w:sz w:val="22"/>
          <w:szCs w:val="22"/>
        </w:rPr>
      </w:pPr>
    </w:p>
    <w:p w14:paraId="66A55F24" w14:textId="771C1A01" w:rsidR="00B00281" w:rsidRPr="00B00281" w:rsidRDefault="00B00281" w:rsidP="00B00281">
      <w:pPr>
        <w:ind w:left="720" w:hanging="720"/>
        <w:rPr>
          <w:sz w:val="22"/>
          <w:szCs w:val="22"/>
        </w:rPr>
      </w:pPr>
      <w:r w:rsidRPr="00B00281">
        <w:rPr>
          <w:sz w:val="22"/>
          <w:szCs w:val="22"/>
        </w:rPr>
        <w:t xml:space="preserve">Schaefer, David R., and </w:t>
      </w:r>
      <w:r w:rsidRPr="00DC188E">
        <w:rPr>
          <w:b/>
          <w:bCs/>
          <w:sz w:val="22"/>
          <w:szCs w:val="22"/>
        </w:rPr>
        <w:t>Derek A. Kreager</w:t>
      </w:r>
      <w:r w:rsidRPr="00B00281">
        <w:rPr>
          <w:sz w:val="22"/>
          <w:szCs w:val="22"/>
        </w:rPr>
        <w:t xml:space="preserve">. 2020. “New on the Block: Analyzing Network Selection Trajectories in a Prison Treatment Program.” </w:t>
      </w:r>
      <w:r w:rsidRPr="00B00281">
        <w:rPr>
          <w:i/>
          <w:sz w:val="22"/>
          <w:szCs w:val="22"/>
        </w:rPr>
        <w:t xml:space="preserve">American Sociological Review </w:t>
      </w:r>
      <w:r w:rsidRPr="00B00281">
        <w:rPr>
          <w:iCs/>
          <w:sz w:val="22"/>
          <w:szCs w:val="22"/>
        </w:rPr>
        <w:t>85(4):709-737</w:t>
      </w:r>
      <w:r w:rsidRPr="00B00281">
        <w:rPr>
          <w:i/>
          <w:sz w:val="22"/>
          <w:szCs w:val="22"/>
        </w:rPr>
        <w:t>.</w:t>
      </w:r>
    </w:p>
    <w:bookmarkEnd w:id="1"/>
    <w:p w14:paraId="713FCAC2" w14:textId="77777777" w:rsidR="00B00281" w:rsidRDefault="00B00281" w:rsidP="00116510">
      <w:pPr>
        <w:ind w:left="720" w:hanging="720"/>
        <w:rPr>
          <w:sz w:val="22"/>
          <w:szCs w:val="22"/>
        </w:rPr>
      </w:pPr>
    </w:p>
    <w:p w14:paraId="375256C9" w14:textId="77777777" w:rsidR="00116510" w:rsidRPr="00116510" w:rsidRDefault="00116510" w:rsidP="00116510">
      <w:pPr>
        <w:ind w:left="720" w:hanging="720"/>
        <w:rPr>
          <w:i/>
          <w:sz w:val="22"/>
          <w:szCs w:val="22"/>
        </w:rPr>
      </w:pPr>
      <w:r w:rsidRPr="00116510">
        <w:rPr>
          <w:sz w:val="22"/>
          <w:szCs w:val="22"/>
        </w:rPr>
        <w:t xml:space="preserve">Martin, Molly A, Tori Thomas*, Gary Adler, and </w:t>
      </w:r>
      <w:r w:rsidRPr="00DC188E">
        <w:rPr>
          <w:b/>
          <w:bCs/>
          <w:sz w:val="22"/>
          <w:szCs w:val="22"/>
        </w:rPr>
        <w:t>Derek A. Kreager</w:t>
      </w:r>
      <w:r w:rsidRPr="00116510">
        <w:rPr>
          <w:sz w:val="22"/>
          <w:szCs w:val="22"/>
        </w:rPr>
        <w:t xml:space="preserve">. 2020. </w:t>
      </w:r>
      <w:r>
        <w:rPr>
          <w:sz w:val="22"/>
          <w:szCs w:val="22"/>
        </w:rPr>
        <w:t>“</w:t>
      </w:r>
      <w:r w:rsidRPr="00116510">
        <w:rPr>
          <w:sz w:val="22"/>
          <w:szCs w:val="22"/>
        </w:rPr>
        <w:t>Are Feminine Body Weight Norms Different for Black Students or in Black Schools? Girls’ Weight-Related Peer Acceptance Across Racialized School Contexts</w:t>
      </w:r>
      <w:r>
        <w:rPr>
          <w:sz w:val="22"/>
          <w:szCs w:val="22"/>
        </w:rPr>
        <w:t>.”</w:t>
      </w:r>
      <w:r w:rsidRPr="00116510">
        <w:rPr>
          <w:sz w:val="22"/>
          <w:szCs w:val="22"/>
        </w:rPr>
        <w:t xml:space="preserve"> </w:t>
      </w:r>
      <w:r w:rsidRPr="00116510">
        <w:rPr>
          <w:i/>
          <w:sz w:val="22"/>
          <w:szCs w:val="22"/>
        </w:rPr>
        <w:t xml:space="preserve">Journal of Health and Social Behavior </w:t>
      </w:r>
      <w:r w:rsidRPr="00116510">
        <w:rPr>
          <w:iCs/>
          <w:sz w:val="22"/>
          <w:szCs w:val="22"/>
        </w:rPr>
        <w:t>61(2):239-258</w:t>
      </w:r>
      <w:r w:rsidRPr="00116510">
        <w:rPr>
          <w:i/>
          <w:sz w:val="22"/>
          <w:szCs w:val="22"/>
        </w:rPr>
        <w:t>.</w:t>
      </w:r>
    </w:p>
    <w:p w14:paraId="6CD81C7B" w14:textId="77777777" w:rsidR="00116510" w:rsidRDefault="00116510" w:rsidP="00653FE0">
      <w:pPr>
        <w:ind w:left="720" w:hanging="720"/>
        <w:rPr>
          <w:sz w:val="22"/>
          <w:szCs w:val="22"/>
        </w:rPr>
      </w:pPr>
    </w:p>
    <w:p w14:paraId="39C9951E" w14:textId="3548A558" w:rsidR="00865FA0" w:rsidRPr="0056732D" w:rsidRDefault="00865FA0" w:rsidP="00653FE0">
      <w:pPr>
        <w:ind w:left="720" w:hanging="720"/>
        <w:rPr>
          <w:sz w:val="22"/>
          <w:szCs w:val="22"/>
        </w:rPr>
      </w:pPr>
      <w:proofErr w:type="spellStart"/>
      <w:r w:rsidRPr="00865FA0">
        <w:rPr>
          <w:sz w:val="22"/>
          <w:szCs w:val="22"/>
        </w:rPr>
        <w:t>Savickaite</w:t>
      </w:r>
      <w:proofErr w:type="spellEnd"/>
      <w:r w:rsidRPr="00865FA0">
        <w:rPr>
          <w:sz w:val="22"/>
          <w:szCs w:val="22"/>
        </w:rPr>
        <w:t xml:space="preserve">, </w:t>
      </w:r>
      <w:proofErr w:type="spellStart"/>
      <w:r w:rsidRPr="00865FA0">
        <w:rPr>
          <w:sz w:val="22"/>
          <w:szCs w:val="22"/>
        </w:rPr>
        <w:t>Ruta</w:t>
      </w:r>
      <w:proofErr w:type="spellEnd"/>
      <w:r w:rsidRPr="00865FA0">
        <w:rPr>
          <w:sz w:val="22"/>
          <w:szCs w:val="22"/>
        </w:rPr>
        <w:t xml:space="preserve">*, Jan </w:t>
      </w:r>
      <w:proofErr w:type="spellStart"/>
      <w:r w:rsidRPr="00865FA0">
        <w:rPr>
          <w:sz w:val="22"/>
          <w:szCs w:val="22"/>
        </w:rPr>
        <w:t>Kornelis</w:t>
      </w:r>
      <w:proofErr w:type="spellEnd"/>
      <w:r w:rsidRPr="00865FA0">
        <w:rPr>
          <w:sz w:val="22"/>
          <w:szCs w:val="22"/>
        </w:rPr>
        <w:t xml:space="preserve"> Dijkstra, </w:t>
      </w:r>
      <w:r w:rsidRPr="000E4BCC">
        <w:rPr>
          <w:b/>
          <w:bCs/>
          <w:sz w:val="22"/>
          <w:szCs w:val="22"/>
        </w:rPr>
        <w:t>Derek A. Kreager</w:t>
      </w:r>
      <w:r w:rsidRPr="00865FA0">
        <w:rPr>
          <w:sz w:val="22"/>
          <w:szCs w:val="22"/>
        </w:rPr>
        <w:t>, Katya Ivanova, and Ren</w:t>
      </w:r>
      <w:r w:rsidR="00F4634B">
        <w:rPr>
          <w:sz w:val="22"/>
          <w:szCs w:val="22"/>
        </w:rPr>
        <w:t>é</w:t>
      </w:r>
      <w:r w:rsidRPr="00865FA0">
        <w:rPr>
          <w:sz w:val="22"/>
          <w:szCs w:val="22"/>
        </w:rPr>
        <w:t xml:space="preserve"> Veenstra.</w:t>
      </w:r>
      <w:r>
        <w:rPr>
          <w:sz w:val="22"/>
          <w:szCs w:val="22"/>
        </w:rPr>
        <w:t xml:space="preserve"> </w:t>
      </w:r>
      <w:r w:rsidR="0056732D">
        <w:rPr>
          <w:sz w:val="22"/>
          <w:szCs w:val="22"/>
        </w:rPr>
        <w:t>2020</w:t>
      </w:r>
      <w:r>
        <w:rPr>
          <w:sz w:val="22"/>
          <w:szCs w:val="22"/>
        </w:rPr>
        <w:t>.</w:t>
      </w:r>
      <w:r w:rsidRPr="00865FA0">
        <w:rPr>
          <w:sz w:val="22"/>
          <w:szCs w:val="22"/>
        </w:rPr>
        <w:t xml:space="preserve"> “Friendships, Perceived Popularity, and Adolescent Romantic Relationship Formation.”</w:t>
      </w:r>
      <w:r>
        <w:rPr>
          <w:sz w:val="22"/>
          <w:szCs w:val="22"/>
        </w:rPr>
        <w:t xml:space="preserve"> </w:t>
      </w:r>
      <w:r>
        <w:rPr>
          <w:i/>
          <w:sz w:val="22"/>
          <w:szCs w:val="22"/>
        </w:rPr>
        <w:t>Journal of Early Adolescence</w:t>
      </w:r>
      <w:r w:rsidR="0056732D">
        <w:rPr>
          <w:i/>
          <w:sz w:val="22"/>
          <w:szCs w:val="22"/>
        </w:rPr>
        <w:t xml:space="preserve"> </w:t>
      </w:r>
      <w:r w:rsidR="0056732D">
        <w:rPr>
          <w:sz w:val="22"/>
          <w:szCs w:val="22"/>
        </w:rPr>
        <w:t>40(3):377-399.</w:t>
      </w:r>
    </w:p>
    <w:p w14:paraId="056A7240" w14:textId="77777777" w:rsidR="00865FA0" w:rsidRDefault="00865FA0" w:rsidP="00653FE0">
      <w:pPr>
        <w:ind w:left="720" w:hanging="720"/>
        <w:rPr>
          <w:sz w:val="22"/>
          <w:szCs w:val="22"/>
        </w:rPr>
      </w:pPr>
    </w:p>
    <w:p w14:paraId="5FADA643" w14:textId="77777777" w:rsidR="00313B0A" w:rsidRPr="00653FE0" w:rsidRDefault="00313B0A" w:rsidP="00653FE0">
      <w:pPr>
        <w:ind w:left="720" w:hanging="720"/>
        <w:rPr>
          <w:iCs/>
          <w:sz w:val="22"/>
          <w:szCs w:val="22"/>
        </w:rPr>
      </w:pPr>
      <w:r>
        <w:rPr>
          <w:sz w:val="22"/>
          <w:szCs w:val="22"/>
        </w:rPr>
        <w:t>Wesche, Rose*</w:t>
      </w:r>
      <w:r w:rsidRPr="00DD6E29">
        <w:rPr>
          <w:sz w:val="22"/>
          <w:szCs w:val="22"/>
        </w:rPr>
        <w:t xml:space="preserve">, </w:t>
      </w:r>
      <w:r w:rsidRPr="000E4BCC">
        <w:rPr>
          <w:b/>
          <w:bCs/>
          <w:sz w:val="22"/>
          <w:szCs w:val="22"/>
        </w:rPr>
        <w:t>Derek A. Kreager</w:t>
      </w:r>
      <w:r>
        <w:rPr>
          <w:sz w:val="22"/>
          <w:szCs w:val="22"/>
        </w:rPr>
        <w:t xml:space="preserve">, </w:t>
      </w:r>
      <w:r w:rsidR="007A7556">
        <w:rPr>
          <w:sz w:val="22"/>
          <w:szCs w:val="22"/>
        </w:rPr>
        <w:t xml:space="preserve">and </w:t>
      </w:r>
      <w:r>
        <w:rPr>
          <w:sz w:val="22"/>
          <w:szCs w:val="22"/>
        </w:rPr>
        <w:t xml:space="preserve">Eva S. Lefkowitz. </w:t>
      </w:r>
      <w:r w:rsidR="00AD7633">
        <w:rPr>
          <w:sz w:val="22"/>
          <w:szCs w:val="22"/>
        </w:rPr>
        <w:t>2019</w:t>
      </w:r>
      <w:r>
        <w:rPr>
          <w:sz w:val="22"/>
          <w:szCs w:val="22"/>
        </w:rPr>
        <w:t xml:space="preserve">. </w:t>
      </w:r>
      <w:r w:rsidRPr="00DD6E29">
        <w:rPr>
          <w:sz w:val="22"/>
          <w:szCs w:val="22"/>
        </w:rPr>
        <w:t>“</w:t>
      </w:r>
      <w:r w:rsidRPr="00DD6E29">
        <w:rPr>
          <w:iCs/>
          <w:sz w:val="22"/>
          <w:szCs w:val="22"/>
        </w:rPr>
        <w:t xml:space="preserve">Sources of </w:t>
      </w:r>
      <w:r w:rsidR="00653FE0">
        <w:rPr>
          <w:iCs/>
          <w:sz w:val="22"/>
          <w:szCs w:val="22"/>
        </w:rPr>
        <w:t>S</w:t>
      </w:r>
      <w:r w:rsidRPr="00DD6E29">
        <w:rPr>
          <w:iCs/>
          <w:sz w:val="22"/>
          <w:szCs w:val="22"/>
        </w:rPr>
        <w:t xml:space="preserve">ocial </w:t>
      </w:r>
      <w:r w:rsidR="00653FE0">
        <w:rPr>
          <w:iCs/>
          <w:sz w:val="22"/>
          <w:szCs w:val="22"/>
        </w:rPr>
        <w:t>I</w:t>
      </w:r>
      <w:r w:rsidRPr="00DD6E29">
        <w:rPr>
          <w:iCs/>
          <w:sz w:val="22"/>
          <w:szCs w:val="22"/>
        </w:rPr>
        <w:t xml:space="preserve">nfluence on </w:t>
      </w:r>
      <w:r w:rsidR="00653FE0">
        <w:rPr>
          <w:iCs/>
          <w:sz w:val="22"/>
          <w:szCs w:val="22"/>
        </w:rPr>
        <w:t>A</w:t>
      </w:r>
      <w:r w:rsidRPr="00DD6E29">
        <w:rPr>
          <w:iCs/>
          <w:sz w:val="22"/>
          <w:szCs w:val="22"/>
        </w:rPr>
        <w:t xml:space="preserve">dolescents’ </w:t>
      </w:r>
      <w:r w:rsidR="00653FE0">
        <w:rPr>
          <w:iCs/>
          <w:sz w:val="22"/>
          <w:szCs w:val="22"/>
        </w:rPr>
        <w:t>A</w:t>
      </w:r>
      <w:r w:rsidRPr="00DD6E29">
        <w:rPr>
          <w:iCs/>
          <w:sz w:val="22"/>
          <w:szCs w:val="22"/>
        </w:rPr>
        <w:t xml:space="preserve">lcohol </w:t>
      </w:r>
      <w:r w:rsidR="00653FE0">
        <w:rPr>
          <w:iCs/>
          <w:sz w:val="22"/>
          <w:szCs w:val="22"/>
        </w:rPr>
        <w:t>U</w:t>
      </w:r>
      <w:r w:rsidRPr="00DD6E29">
        <w:rPr>
          <w:iCs/>
          <w:sz w:val="22"/>
          <w:szCs w:val="22"/>
        </w:rPr>
        <w:t>se</w:t>
      </w:r>
      <w:r w:rsidRPr="00DD6E29">
        <w:rPr>
          <w:sz w:val="22"/>
          <w:szCs w:val="22"/>
        </w:rPr>
        <w:t>.”</w:t>
      </w:r>
      <w:r>
        <w:rPr>
          <w:sz w:val="22"/>
          <w:szCs w:val="22"/>
        </w:rPr>
        <w:t xml:space="preserve"> </w:t>
      </w:r>
      <w:r>
        <w:rPr>
          <w:i/>
          <w:sz w:val="22"/>
          <w:szCs w:val="22"/>
        </w:rPr>
        <w:t>Journal of Research on Adolescence</w:t>
      </w:r>
      <w:r w:rsidR="00AD7633">
        <w:rPr>
          <w:i/>
          <w:sz w:val="22"/>
          <w:szCs w:val="22"/>
        </w:rPr>
        <w:t xml:space="preserve"> </w:t>
      </w:r>
      <w:r w:rsidR="00AD7633">
        <w:rPr>
          <w:sz w:val="22"/>
          <w:szCs w:val="22"/>
        </w:rPr>
        <w:t>29(4):984-1000</w:t>
      </w:r>
      <w:r>
        <w:rPr>
          <w:i/>
          <w:sz w:val="22"/>
          <w:szCs w:val="22"/>
        </w:rPr>
        <w:t>.</w:t>
      </w:r>
    </w:p>
    <w:p w14:paraId="23D04E34" w14:textId="77777777" w:rsidR="00313B0A" w:rsidRDefault="007A7556" w:rsidP="007A7556">
      <w:pPr>
        <w:numPr>
          <w:ilvl w:val="0"/>
          <w:numId w:val="6"/>
        </w:numPr>
        <w:rPr>
          <w:sz w:val="22"/>
          <w:szCs w:val="22"/>
        </w:rPr>
      </w:pPr>
      <w:r>
        <w:rPr>
          <w:sz w:val="22"/>
          <w:szCs w:val="22"/>
        </w:rPr>
        <w:t xml:space="preserve">Cited in NYT, “When Teen Drinking Becomes a Disorder” (Oct 21, 2019: </w:t>
      </w:r>
      <w:hyperlink r:id="rId10" w:history="1">
        <w:r w:rsidRPr="007A7556">
          <w:rPr>
            <w:rStyle w:val="Hyperlink"/>
            <w:sz w:val="22"/>
            <w:szCs w:val="22"/>
          </w:rPr>
          <w:t>https://www.nytimes.com/2019/10/21/well/family/Teenage-drinking-alcohol-disorder.html</w:t>
        </w:r>
      </w:hyperlink>
      <w:r>
        <w:rPr>
          <w:sz w:val="22"/>
          <w:szCs w:val="22"/>
        </w:rPr>
        <w:t>)</w:t>
      </w:r>
    </w:p>
    <w:p w14:paraId="0954F005" w14:textId="77777777" w:rsidR="007A7556" w:rsidRDefault="007A7556" w:rsidP="00917B26">
      <w:pPr>
        <w:ind w:left="720" w:hanging="720"/>
        <w:rPr>
          <w:sz w:val="22"/>
          <w:szCs w:val="22"/>
        </w:rPr>
      </w:pPr>
    </w:p>
    <w:p w14:paraId="1A889C1A" w14:textId="77777777" w:rsidR="004031FD" w:rsidRPr="004031FD" w:rsidRDefault="004031FD" w:rsidP="004031FD">
      <w:pPr>
        <w:ind w:left="720" w:hanging="720"/>
        <w:rPr>
          <w:i/>
          <w:sz w:val="22"/>
          <w:szCs w:val="22"/>
        </w:rPr>
      </w:pPr>
      <w:r w:rsidRPr="000E4BCC">
        <w:rPr>
          <w:b/>
          <w:bCs/>
          <w:sz w:val="22"/>
          <w:szCs w:val="22"/>
        </w:rPr>
        <w:t>Kreager, Derek A</w:t>
      </w:r>
      <w:r w:rsidRPr="004031FD">
        <w:rPr>
          <w:sz w:val="22"/>
          <w:szCs w:val="22"/>
        </w:rPr>
        <w:t xml:space="preserve">., David R. Schaefer, Kim Davidson*, Gary Zajac, Dana L. Haynie, and George De Leon. 2019. “Evaluating Peer-Influence Processes in a Prison-Based Therapeutic Community: A Dynamic Network Approach.” </w:t>
      </w:r>
      <w:r w:rsidRPr="004031FD">
        <w:rPr>
          <w:i/>
          <w:sz w:val="22"/>
          <w:szCs w:val="22"/>
        </w:rPr>
        <w:t xml:space="preserve">Drug and Alcohol Dependence </w:t>
      </w:r>
      <w:r w:rsidRPr="004031FD">
        <w:rPr>
          <w:sz w:val="22"/>
          <w:szCs w:val="22"/>
        </w:rPr>
        <w:t>203:13-18</w:t>
      </w:r>
      <w:r w:rsidRPr="004031FD">
        <w:rPr>
          <w:i/>
          <w:sz w:val="22"/>
          <w:szCs w:val="22"/>
        </w:rPr>
        <w:t>.</w:t>
      </w:r>
    </w:p>
    <w:p w14:paraId="05D95256" w14:textId="77777777" w:rsidR="004031FD" w:rsidRDefault="004031FD" w:rsidP="007421BC">
      <w:pPr>
        <w:ind w:left="720" w:hanging="720"/>
        <w:rPr>
          <w:sz w:val="22"/>
          <w:szCs w:val="22"/>
        </w:rPr>
      </w:pPr>
    </w:p>
    <w:p w14:paraId="7D386C41" w14:textId="77777777" w:rsidR="007421BC" w:rsidRPr="007421BC" w:rsidRDefault="007421BC" w:rsidP="007421BC">
      <w:pPr>
        <w:ind w:left="720" w:hanging="720"/>
        <w:rPr>
          <w:sz w:val="22"/>
          <w:szCs w:val="22"/>
        </w:rPr>
      </w:pPr>
      <w:r>
        <w:rPr>
          <w:sz w:val="22"/>
          <w:szCs w:val="22"/>
        </w:rPr>
        <w:t xml:space="preserve">Zajac, Gary, Samaan A. Nur, </w:t>
      </w:r>
      <w:r w:rsidRPr="000E4BCC">
        <w:rPr>
          <w:b/>
          <w:bCs/>
          <w:sz w:val="22"/>
          <w:szCs w:val="22"/>
        </w:rPr>
        <w:t>Derek A. Kreager</w:t>
      </w:r>
      <w:r>
        <w:rPr>
          <w:sz w:val="22"/>
          <w:szCs w:val="22"/>
        </w:rPr>
        <w:t xml:space="preserve">, and Glenn Sterner. 2019. “Estimating Costs to the Pennsylvania Criminal Justice System Resulting </w:t>
      </w:r>
      <w:r w:rsidR="00E60D0B">
        <w:rPr>
          <w:sz w:val="22"/>
          <w:szCs w:val="22"/>
        </w:rPr>
        <w:t>f</w:t>
      </w:r>
      <w:r>
        <w:rPr>
          <w:sz w:val="22"/>
          <w:szCs w:val="22"/>
        </w:rPr>
        <w:t xml:space="preserve">rom the Opiate Crisis.” </w:t>
      </w:r>
      <w:r>
        <w:rPr>
          <w:i/>
          <w:sz w:val="22"/>
          <w:szCs w:val="22"/>
        </w:rPr>
        <w:t xml:space="preserve">American Journal of Managed Care </w:t>
      </w:r>
      <w:r>
        <w:rPr>
          <w:sz w:val="22"/>
          <w:szCs w:val="22"/>
        </w:rPr>
        <w:t>25(13</w:t>
      </w:r>
      <w:proofErr w:type="gramStart"/>
      <w:r>
        <w:rPr>
          <w:sz w:val="22"/>
          <w:szCs w:val="22"/>
        </w:rPr>
        <w:t>):S</w:t>
      </w:r>
      <w:proofErr w:type="gramEnd"/>
      <w:r>
        <w:rPr>
          <w:sz w:val="22"/>
          <w:szCs w:val="22"/>
        </w:rPr>
        <w:t>250-S255.</w:t>
      </w:r>
    </w:p>
    <w:p w14:paraId="789DF099" w14:textId="77777777" w:rsidR="007421BC" w:rsidRDefault="007421BC" w:rsidP="000002CD">
      <w:pPr>
        <w:ind w:left="720" w:hanging="720"/>
        <w:rPr>
          <w:sz w:val="22"/>
          <w:szCs w:val="22"/>
        </w:rPr>
      </w:pPr>
    </w:p>
    <w:p w14:paraId="5E240881" w14:textId="77777777" w:rsidR="000002CD" w:rsidRPr="00653FE0" w:rsidRDefault="000002CD" w:rsidP="000002CD">
      <w:pPr>
        <w:ind w:left="720" w:hanging="720"/>
        <w:rPr>
          <w:i/>
          <w:sz w:val="22"/>
          <w:szCs w:val="22"/>
        </w:rPr>
      </w:pPr>
      <w:r>
        <w:rPr>
          <w:sz w:val="22"/>
          <w:szCs w:val="22"/>
        </w:rPr>
        <w:t xml:space="preserve">Wesche, Rose*, </w:t>
      </w:r>
      <w:r w:rsidRPr="000E4BCC">
        <w:rPr>
          <w:b/>
          <w:bCs/>
          <w:sz w:val="22"/>
          <w:szCs w:val="22"/>
        </w:rPr>
        <w:t>Derek A. Kreager</w:t>
      </w:r>
      <w:r>
        <w:rPr>
          <w:sz w:val="22"/>
          <w:szCs w:val="22"/>
        </w:rPr>
        <w:t>, Mark E. Feinberg, and Eva S. Lefkowitz. 2019. “</w:t>
      </w:r>
      <w:r w:rsidRPr="00C9425B">
        <w:rPr>
          <w:sz w:val="22"/>
          <w:szCs w:val="22"/>
        </w:rPr>
        <w:t>Peer Acceptance and Sexual Behaviors from Adolescence to Young Adulthood</w:t>
      </w:r>
      <w:r>
        <w:rPr>
          <w:sz w:val="22"/>
          <w:szCs w:val="22"/>
        </w:rPr>
        <w:t xml:space="preserve">.” </w:t>
      </w:r>
      <w:r>
        <w:rPr>
          <w:i/>
          <w:sz w:val="22"/>
          <w:szCs w:val="22"/>
        </w:rPr>
        <w:t xml:space="preserve">Journal of Youth and Adolescence </w:t>
      </w:r>
      <w:r>
        <w:rPr>
          <w:sz w:val="22"/>
          <w:szCs w:val="22"/>
        </w:rPr>
        <w:t>48(5):996-1008</w:t>
      </w:r>
      <w:r>
        <w:rPr>
          <w:i/>
          <w:sz w:val="22"/>
          <w:szCs w:val="22"/>
        </w:rPr>
        <w:t>.</w:t>
      </w:r>
    </w:p>
    <w:p w14:paraId="27671E7F" w14:textId="77777777" w:rsidR="000002CD" w:rsidRDefault="000002CD" w:rsidP="00917B26">
      <w:pPr>
        <w:ind w:left="720" w:hanging="720"/>
        <w:rPr>
          <w:sz w:val="22"/>
          <w:szCs w:val="22"/>
        </w:rPr>
      </w:pPr>
    </w:p>
    <w:p w14:paraId="3A09BB9D" w14:textId="77777777" w:rsidR="00917B26" w:rsidRDefault="00917B26" w:rsidP="00CD4895">
      <w:pPr>
        <w:ind w:left="720" w:right="-270" w:hanging="720"/>
        <w:rPr>
          <w:sz w:val="22"/>
          <w:szCs w:val="22"/>
        </w:rPr>
      </w:pPr>
      <w:r w:rsidRPr="00917B26">
        <w:rPr>
          <w:sz w:val="22"/>
          <w:szCs w:val="22"/>
        </w:rPr>
        <w:t>Haynie, Dana L., Corey Whichard</w:t>
      </w:r>
      <w:r>
        <w:rPr>
          <w:sz w:val="22"/>
          <w:szCs w:val="22"/>
        </w:rPr>
        <w:t>*</w:t>
      </w:r>
      <w:r w:rsidRPr="00917B26">
        <w:rPr>
          <w:sz w:val="22"/>
          <w:szCs w:val="22"/>
        </w:rPr>
        <w:t xml:space="preserve">, </w:t>
      </w:r>
      <w:r w:rsidRPr="000E4BCC">
        <w:rPr>
          <w:b/>
          <w:bCs/>
          <w:sz w:val="22"/>
          <w:szCs w:val="22"/>
        </w:rPr>
        <w:t>Derek A. Kreager</w:t>
      </w:r>
      <w:r w:rsidRPr="00917B26">
        <w:rPr>
          <w:sz w:val="22"/>
          <w:szCs w:val="22"/>
        </w:rPr>
        <w:t xml:space="preserve">, David R. Schaefer, and Sara Wakefield. </w:t>
      </w:r>
      <w:r w:rsidR="00A7298E">
        <w:rPr>
          <w:sz w:val="22"/>
          <w:szCs w:val="22"/>
        </w:rPr>
        <w:t>2018</w:t>
      </w:r>
      <w:r>
        <w:rPr>
          <w:sz w:val="22"/>
          <w:szCs w:val="22"/>
        </w:rPr>
        <w:t xml:space="preserve">. </w:t>
      </w:r>
      <w:r w:rsidRPr="00917B26">
        <w:rPr>
          <w:sz w:val="22"/>
          <w:szCs w:val="22"/>
        </w:rPr>
        <w:t>“Social Networks and Health in a Prison Unit.”</w:t>
      </w:r>
      <w:r>
        <w:rPr>
          <w:sz w:val="22"/>
          <w:szCs w:val="22"/>
        </w:rPr>
        <w:t xml:space="preserve"> </w:t>
      </w:r>
      <w:r>
        <w:rPr>
          <w:i/>
          <w:sz w:val="22"/>
          <w:szCs w:val="22"/>
        </w:rPr>
        <w:t>Journal of Health and Social Behavior</w:t>
      </w:r>
      <w:r w:rsidR="00A7298E">
        <w:rPr>
          <w:i/>
          <w:sz w:val="22"/>
          <w:szCs w:val="22"/>
        </w:rPr>
        <w:t xml:space="preserve"> </w:t>
      </w:r>
      <w:r w:rsidR="00A7298E">
        <w:rPr>
          <w:sz w:val="22"/>
          <w:szCs w:val="22"/>
        </w:rPr>
        <w:t>59(3):318-34</w:t>
      </w:r>
      <w:r>
        <w:rPr>
          <w:i/>
          <w:sz w:val="22"/>
          <w:szCs w:val="22"/>
        </w:rPr>
        <w:t>.</w:t>
      </w:r>
    </w:p>
    <w:p w14:paraId="226F48D5" w14:textId="77777777" w:rsidR="00181F65" w:rsidRDefault="007C7EC7" w:rsidP="007C7EC7">
      <w:pPr>
        <w:numPr>
          <w:ilvl w:val="0"/>
          <w:numId w:val="5"/>
        </w:numPr>
        <w:rPr>
          <w:sz w:val="22"/>
          <w:szCs w:val="22"/>
        </w:rPr>
      </w:pPr>
      <w:r>
        <w:rPr>
          <w:sz w:val="22"/>
          <w:szCs w:val="22"/>
        </w:rPr>
        <w:t>JHSB Policy Brief (</w:t>
      </w:r>
      <w:hyperlink r:id="rId11" w:history="1">
        <w:r w:rsidR="00181F65" w:rsidRPr="00044A72">
          <w:rPr>
            <w:rStyle w:val="Hyperlink"/>
            <w:sz w:val="22"/>
            <w:szCs w:val="22"/>
          </w:rPr>
          <w:t>https://doi.org/10.1177%2F0022146518790559</w:t>
        </w:r>
      </w:hyperlink>
      <w:r>
        <w:rPr>
          <w:sz w:val="22"/>
          <w:szCs w:val="22"/>
        </w:rPr>
        <w:t>)</w:t>
      </w:r>
    </w:p>
    <w:p w14:paraId="2249E235" w14:textId="77777777" w:rsidR="007C7EC7" w:rsidRPr="007C7EC7" w:rsidRDefault="00181F65" w:rsidP="007C7EC7">
      <w:pPr>
        <w:numPr>
          <w:ilvl w:val="0"/>
          <w:numId w:val="5"/>
        </w:numPr>
        <w:rPr>
          <w:sz w:val="22"/>
          <w:szCs w:val="22"/>
        </w:rPr>
      </w:pPr>
      <w:r>
        <w:rPr>
          <w:sz w:val="22"/>
          <w:szCs w:val="22"/>
        </w:rPr>
        <w:t xml:space="preserve">Summary in </w:t>
      </w:r>
      <w:r>
        <w:rPr>
          <w:i/>
          <w:sz w:val="22"/>
          <w:szCs w:val="22"/>
        </w:rPr>
        <w:t>Contexts</w:t>
      </w:r>
      <w:r>
        <w:rPr>
          <w:sz w:val="22"/>
          <w:szCs w:val="22"/>
        </w:rPr>
        <w:t xml:space="preserve">: </w:t>
      </w:r>
      <w:proofErr w:type="spellStart"/>
      <w:r>
        <w:rPr>
          <w:sz w:val="22"/>
          <w:szCs w:val="22"/>
        </w:rPr>
        <w:t>Kleman</w:t>
      </w:r>
      <w:proofErr w:type="spellEnd"/>
      <w:r>
        <w:rPr>
          <w:sz w:val="22"/>
          <w:szCs w:val="22"/>
        </w:rPr>
        <w:t xml:space="preserve">, Han. 2019. “Inmates, Social Networks, and Health.” </w:t>
      </w:r>
      <w:r>
        <w:rPr>
          <w:i/>
          <w:sz w:val="22"/>
          <w:szCs w:val="22"/>
        </w:rPr>
        <w:t xml:space="preserve">Contexts. </w:t>
      </w:r>
      <w:r>
        <w:rPr>
          <w:sz w:val="22"/>
          <w:szCs w:val="22"/>
        </w:rPr>
        <w:t>18(1):7.</w:t>
      </w:r>
      <w:r w:rsidR="007C7EC7">
        <w:rPr>
          <w:sz w:val="22"/>
          <w:szCs w:val="22"/>
        </w:rPr>
        <w:t xml:space="preserve"> </w:t>
      </w:r>
    </w:p>
    <w:p w14:paraId="0777C208" w14:textId="77777777" w:rsidR="004E5AC6" w:rsidRDefault="004E5AC6" w:rsidP="00685326">
      <w:pPr>
        <w:ind w:left="720" w:hanging="720"/>
        <w:rPr>
          <w:sz w:val="22"/>
          <w:szCs w:val="22"/>
        </w:rPr>
      </w:pPr>
    </w:p>
    <w:p w14:paraId="185B57EB" w14:textId="77777777" w:rsidR="00685326" w:rsidRDefault="00685326" w:rsidP="00685326">
      <w:pPr>
        <w:ind w:left="720" w:hanging="720"/>
        <w:rPr>
          <w:i/>
          <w:iCs/>
          <w:sz w:val="22"/>
          <w:szCs w:val="22"/>
        </w:rPr>
      </w:pPr>
      <w:r w:rsidRPr="000E4BCC">
        <w:rPr>
          <w:b/>
          <w:bCs/>
          <w:sz w:val="22"/>
          <w:szCs w:val="22"/>
        </w:rPr>
        <w:t>Kreager, Derek A</w:t>
      </w:r>
      <w:r w:rsidRPr="00B33EBA">
        <w:rPr>
          <w:sz w:val="22"/>
          <w:szCs w:val="22"/>
        </w:rPr>
        <w:t xml:space="preserve">. </w:t>
      </w:r>
      <w:r>
        <w:rPr>
          <w:sz w:val="22"/>
          <w:szCs w:val="22"/>
        </w:rPr>
        <w:t>and</w:t>
      </w:r>
      <w:r w:rsidRPr="00B33EBA">
        <w:rPr>
          <w:sz w:val="22"/>
          <w:szCs w:val="22"/>
        </w:rPr>
        <w:t xml:space="preserve"> </w:t>
      </w:r>
      <w:r>
        <w:rPr>
          <w:sz w:val="22"/>
          <w:szCs w:val="22"/>
        </w:rPr>
        <w:t xml:space="preserve">Candace </w:t>
      </w:r>
      <w:proofErr w:type="spellStart"/>
      <w:r w:rsidRPr="00B33EBA">
        <w:rPr>
          <w:sz w:val="22"/>
          <w:szCs w:val="22"/>
        </w:rPr>
        <w:t>Kruttschnitt</w:t>
      </w:r>
      <w:proofErr w:type="spellEnd"/>
      <w:r w:rsidRPr="00B33EBA">
        <w:rPr>
          <w:sz w:val="22"/>
          <w:szCs w:val="22"/>
        </w:rPr>
        <w:t xml:space="preserve">. </w:t>
      </w:r>
      <w:r w:rsidR="001C0F8A">
        <w:rPr>
          <w:sz w:val="22"/>
          <w:szCs w:val="22"/>
        </w:rPr>
        <w:t>2018</w:t>
      </w:r>
      <w:r>
        <w:rPr>
          <w:sz w:val="22"/>
          <w:szCs w:val="22"/>
        </w:rPr>
        <w:t>. “</w:t>
      </w:r>
      <w:r w:rsidRPr="00B33EBA">
        <w:rPr>
          <w:sz w:val="22"/>
          <w:szCs w:val="22"/>
        </w:rPr>
        <w:t>Inmate Society in the Era of Mass Incarceration.</w:t>
      </w:r>
      <w:r>
        <w:rPr>
          <w:sz w:val="22"/>
          <w:szCs w:val="22"/>
        </w:rPr>
        <w:t>”</w:t>
      </w:r>
      <w:r w:rsidRPr="00B33EBA">
        <w:rPr>
          <w:sz w:val="22"/>
          <w:szCs w:val="22"/>
        </w:rPr>
        <w:t xml:space="preserve"> </w:t>
      </w:r>
      <w:r w:rsidRPr="00B33EBA">
        <w:rPr>
          <w:i/>
          <w:iCs/>
          <w:sz w:val="22"/>
          <w:szCs w:val="22"/>
        </w:rPr>
        <w:t>Annual Review of Criminology</w:t>
      </w:r>
      <w:r w:rsidR="001C0F8A">
        <w:rPr>
          <w:i/>
          <w:iCs/>
          <w:sz w:val="22"/>
          <w:szCs w:val="22"/>
        </w:rPr>
        <w:t xml:space="preserve"> </w:t>
      </w:r>
      <w:r w:rsidR="001C0F8A">
        <w:rPr>
          <w:iCs/>
          <w:sz w:val="22"/>
          <w:szCs w:val="22"/>
        </w:rPr>
        <w:t>1:261-283</w:t>
      </w:r>
      <w:r>
        <w:rPr>
          <w:i/>
          <w:iCs/>
          <w:sz w:val="22"/>
          <w:szCs w:val="22"/>
        </w:rPr>
        <w:t>.</w:t>
      </w:r>
    </w:p>
    <w:p w14:paraId="03488FE4" w14:textId="77777777" w:rsidR="00AB2B6C" w:rsidRPr="001C0F8A" w:rsidRDefault="00AB2B6C" w:rsidP="00AB2B6C">
      <w:pPr>
        <w:numPr>
          <w:ilvl w:val="0"/>
          <w:numId w:val="5"/>
        </w:numPr>
        <w:rPr>
          <w:sz w:val="22"/>
          <w:szCs w:val="22"/>
        </w:rPr>
      </w:pPr>
      <w:r>
        <w:rPr>
          <w:sz w:val="22"/>
          <w:szCs w:val="22"/>
        </w:rPr>
        <w:lastRenderedPageBreak/>
        <w:t>Reprinted in Spanish</w:t>
      </w:r>
      <w:r w:rsidR="00181F65">
        <w:rPr>
          <w:sz w:val="22"/>
          <w:szCs w:val="22"/>
        </w:rPr>
        <w:t>,</w:t>
      </w:r>
      <w:r>
        <w:rPr>
          <w:sz w:val="22"/>
          <w:szCs w:val="22"/>
        </w:rPr>
        <w:t xml:space="preserve"> </w:t>
      </w:r>
      <w:proofErr w:type="spellStart"/>
      <w:r>
        <w:rPr>
          <w:sz w:val="22"/>
          <w:szCs w:val="22"/>
        </w:rPr>
        <w:t>Universitat</w:t>
      </w:r>
      <w:proofErr w:type="spellEnd"/>
      <w:r>
        <w:rPr>
          <w:sz w:val="22"/>
          <w:szCs w:val="22"/>
        </w:rPr>
        <w:t xml:space="preserve"> </w:t>
      </w:r>
      <w:proofErr w:type="spellStart"/>
      <w:r>
        <w:rPr>
          <w:sz w:val="22"/>
          <w:szCs w:val="22"/>
        </w:rPr>
        <w:t>Pompeu</w:t>
      </w:r>
      <w:proofErr w:type="spellEnd"/>
      <w:r>
        <w:rPr>
          <w:sz w:val="22"/>
          <w:szCs w:val="22"/>
        </w:rPr>
        <w:t xml:space="preserve"> </w:t>
      </w:r>
      <w:proofErr w:type="spellStart"/>
      <w:r>
        <w:rPr>
          <w:sz w:val="22"/>
          <w:szCs w:val="22"/>
        </w:rPr>
        <w:t>Fabra</w:t>
      </w:r>
      <w:proofErr w:type="spellEnd"/>
      <w:r>
        <w:rPr>
          <w:sz w:val="22"/>
          <w:szCs w:val="22"/>
        </w:rPr>
        <w:t xml:space="preserve"> (www.indret.com)</w:t>
      </w:r>
    </w:p>
    <w:p w14:paraId="11C4D62D" w14:textId="77777777" w:rsidR="00685326" w:rsidRDefault="00685326" w:rsidP="00095496">
      <w:pPr>
        <w:ind w:left="720" w:hanging="720"/>
        <w:rPr>
          <w:sz w:val="22"/>
          <w:szCs w:val="22"/>
        </w:rPr>
      </w:pPr>
    </w:p>
    <w:p w14:paraId="4759469B" w14:textId="77777777" w:rsidR="00226898" w:rsidRPr="00F51E12" w:rsidRDefault="00566D46" w:rsidP="003F6120">
      <w:pPr>
        <w:ind w:left="720" w:hanging="720"/>
        <w:rPr>
          <w:sz w:val="22"/>
          <w:szCs w:val="22"/>
        </w:rPr>
      </w:pPr>
      <w:r w:rsidRPr="000E4BCC">
        <w:rPr>
          <w:b/>
          <w:bCs/>
          <w:sz w:val="22"/>
          <w:szCs w:val="22"/>
        </w:rPr>
        <w:t>Kreager, Derek A</w:t>
      </w:r>
      <w:r w:rsidRPr="00F51E12">
        <w:rPr>
          <w:sz w:val="22"/>
          <w:szCs w:val="22"/>
        </w:rPr>
        <w:t xml:space="preserve">., Jacob T.N. Young, Dana L. Haynie, Martin Bouchard, David R. Schaefer, and Gary Zajac. </w:t>
      </w:r>
      <w:r>
        <w:rPr>
          <w:sz w:val="22"/>
          <w:szCs w:val="22"/>
        </w:rPr>
        <w:t>2017</w:t>
      </w:r>
      <w:r w:rsidRPr="00F51E12">
        <w:rPr>
          <w:sz w:val="22"/>
          <w:szCs w:val="22"/>
        </w:rPr>
        <w:t xml:space="preserve">. “Where ‘Old Heads’ Prevail: Inmate Hierarchy in a Men’s Prison Unit.” </w:t>
      </w:r>
      <w:r w:rsidRPr="00F51E12">
        <w:rPr>
          <w:i/>
          <w:sz w:val="22"/>
          <w:szCs w:val="22"/>
        </w:rPr>
        <w:t>American Sociological Review</w:t>
      </w:r>
      <w:r>
        <w:rPr>
          <w:i/>
          <w:sz w:val="22"/>
          <w:szCs w:val="22"/>
        </w:rPr>
        <w:t xml:space="preserve"> </w:t>
      </w:r>
      <w:r>
        <w:rPr>
          <w:sz w:val="22"/>
          <w:szCs w:val="22"/>
        </w:rPr>
        <w:t>82(4):685-718.</w:t>
      </w:r>
    </w:p>
    <w:p w14:paraId="46F67303" w14:textId="77777777" w:rsidR="00566D46" w:rsidRDefault="00566D46" w:rsidP="00095496">
      <w:pPr>
        <w:ind w:left="720" w:hanging="720"/>
        <w:rPr>
          <w:sz w:val="22"/>
          <w:szCs w:val="22"/>
        </w:rPr>
      </w:pPr>
    </w:p>
    <w:p w14:paraId="77A71799" w14:textId="77777777" w:rsidR="00FC7804" w:rsidRPr="009726C9" w:rsidRDefault="00FC7804" w:rsidP="00095496">
      <w:pPr>
        <w:ind w:left="720" w:hanging="720"/>
        <w:rPr>
          <w:sz w:val="22"/>
          <w:szCs w:val="22"/>
        </w:rPr>
      </w:pPr>
      <w:r>
        <w:rPr>
          <w:sz w:val="22"/>
          <w:szCs w:val="22"/>
        </w:rPr>
        <w:t>Felmlee, Diane H. a</w:t>
      </w:r>
      <w:r w:rsidR="009726C9">
        <w:rPr>
          <w:sz w:val="22"/>
          <w:szCs w:val="22"/>
        </w:rPr>
        <w:t xml:space="preserve">nd </w:t>
      </w:r>
      <w:r w:rsidR="009726C9" w:rsidRPr="000E4BCC">
        <w:rPr>
          <w:b/>
          <w:bCs/>
          <w:sz w:val="22"/>
          <w:szCs w:val="22"/>
        </w:rPr>
        <w:t>Derek A. Kreager</w:t>
      </w:r>
      <w:r w:rsidR="009726C9">
        <w:rPr>
          <w:sz w:val="22"/>
          <w:szCs w:val="22"/>
        </w:rPr>
        <w:t>. 2017</w:t>
      </w:r>
      <w:r>
        <w:rPr>
          <w:sz w:val="22"/>
          <w:szCs w:val="22"/>
        </w:rPr>
        <w:t xml:space="preserve">. “The Invisible Contours of Online Dating Communities: A Social Network Perspective.” </w:t>
      </w:r>
      <w:r>
        <w:rPr>
          <w:i/>
          <w:sz w:val="22"/>
          <w:szCs w:val="22"/>
        </w:rPr>
        <w:t>Journal of Social Structure</w:t>
      </w:r>
      <w:r w:rsidR="009726C9">
        <w:rPr>
          <w:i/>
          <w:sz w:val="22"/>
          <w:szCs w:val="22"/>
        </w:rPr>
        <w:t xml:space="preserve"> </w:t>
      </w:r>
      <w:r w:rsidR="009726C9">
        <w:rPr>
          <w:sz w:val="22"/>
          <w:szCs w:val="22"/>
        </w:rPr>
        <w:t>18(1).</w:t>
      </w:r>
    </w:p>
    <w:p w14:paraId="60413CCB" w14:textId="77777777" w:rsidR="00FC7804" w:rsidRDefault="00FC7804" w:rsidP="00095496">
      <w:pPr>
        <w:ind w:left="720" w:hanging="720"/>
        <w:rPr>
          <w:sz w:val="22"/>
          <w:szCs w:val="22"/>
        </w:rPr>
      </w:pPr>
    </w:p>
    <w:p w14:paraId="41C62D75" w14:textId="77777777" w:rsidR="00811EBC" w:rsidRPr="000328A9" w:rsidRDefault="00811EBC" w:rsidP="00811EBC">
      <w:pPr>
        <w:ind w:left="720" w:hanging="720"/>
        <w:rPr>
          <w:sz w:val="22"/>
          <w:szCs w:val="22"/>
        </w:rPr>
      </w:pPr>
      <w:r>
        <w:rPr>
          <w:sz w:val="22"/>
          <w:szCs w:val="22"/>
        </w:rPr>
        <w:t xml:space="preserve">Schaefer, David R., Martin Bouchard, Jacob T.N. Young, and </w:t>
      </w:r>
      <w:r w:rsidRPr="000E4BCC">
        <w:rPr>
          <w:b/>
          <w:bCs/>
          <w:sz w:val="22"/>
          <w:szCs w:val="22"/>
        </w:rPr>
        <w:t>Derek A. Kreager</w:t>
      </w:r>
      <w:r>
        <w:rPr>
          <w:sz w:val="22"/>
          <w:szCs w:val="22"/>
        </w:rPr>
        <w:t xml:space="preserve">. </w:t>
      </w:r>
      <w:r w:rsidR="000328A9">
        <w:rPr>
          <w:sz w:val="22"/>
          <w:szCs w:val="22"/>
        </w:rPr>
        <w:t>2017</w:t>
      </w:r>
      <w:r>
        <w:rPr>
          <w:sz w:val="22"/>
          <w:szCs w:val="22"/>
        </w:rPr>
        <w:t xml:space="preserve">. “Friends in Locked Places: An Investigation of Prison Inmate Network Structure.” </w:t>
      </w:r>
      <w:r>
        <w:rPr>
          <w:i/>
          <w:sz w:val="22"/>
          <w:szCs w:val="22"/>
        </w:rPr>
        <w:t>Social Networks</w:t>
      </w:r>
      <w:r w:rsidR="000328A9">
        <w:rPr>
          <w:i/>
          <w:sz w:val="22"/>
          <w:szCs w:val="22"/>
        </w:rPr>
        <w:t xml:space="preserve"> </w:t>
      </w:r>
      <w:r w:rsidR="000328A9">
        <w:rPr>
          <w:sz w:val="22"/>
          <w:szCs w:val="22"/>
        </w:rPr>
        <w:t>51:88-103.</w:t>
      </w:r>
    </w:p>
    <w:p w14:paraId="6ACAC90D" w14:textId="77777777" w:rsidR="00811EBC" w:rsidRDefault="00811EBC" w:rsidP="00095496">
      <w:pPr>
        <w:ind w:left="720" w:hanging="720"/>
        <w:jc w:val="center"/>
        <w:rPr>
          <w:sz w:val="22"/>
          <w:szCs w:val="22"/>
        </w:rPr>
      </w:pPr>
    </w:p>
    <w:p w14:paraId="008FF8FA" w14:textId="77777777" w:rsidR="005D558B" w:rsidRPr="00E30BCA" w:rsidRDefault="005D558B" w:rsidP="005D558B">
      <w:pPr>
        <w:ind w:left="720" w:hanging="720"/>
        <w:rPr>
          <w:sz w:val="22"/>
          <w:szCs w:val="22"/>
        </w:rPr>
      </w:pPr>
      <w:r w:rsidRPr="005D558B">
        <w:rPr>
          <w:sz w:val="22"/>
          <w:szCs w:val="22"/>
        </w:rPr>
        <w:t>Wesch</w:t>
      </w:r>
      <w:r w:rsidR="00125EBA">
        <w:rPr>
          <w:sz w:val="22"/>
          <w:szCs w:val="22"/>
        </w:rPr>
        <w:t>e</w:t>
      </w:r>
      <w:r w:rsidRPr="005D558B">
        <w:rPr>
          <w:sz w:val="22"/>
          <w:szCs w:val="22"/>
        </w:rPr>
        <w:t xml:space="preserve">, Rose*, </w:t>
      </w:r>
      <w:r w:rsidRPr="000E4BCC">
        <w:rPr>
          <w:b/>
          <w:bCs/>
          <w:sz w:val="22"/>
          <w:szCs w:val="22"/>
        </w:rPr>
        <w:t>Derek A. Kreager</w:t>
      </w:r>
      <w:r w:rsidRPr="005D558B">
        <w:rPr>
          <w:sz w:val="22"/>
          <w:szCs w:val="22"/>
        </w:rPr>
        <w:t xml:space="preserve">, </w:t>
      </w:r>
      <w:r w:rsidR="00125EBA" w:rsidRPr="005D558B">
        <w:rPr>
          <w:sz w:val="22"/>
          <w:szCs w:val="22"/>
        </w:rPr>
        <w:t xml:space="preserve">Eva Lefkowitz, </w:t>
      </w:r>
      <w:r w:rsidRPr="005D558B">
        <w:rPr>
          <w:sz w:val="22"/>
          <w:szCs w:val="22"/>
        </w:rPr>
        <w:t xml:space="preserve">and Sonja Siennick. </w:t>
      </w:r>
      <w:r w:rsidR="00E30BCA">
        <w:rPr>
          <w:sz w:val="22"/>
          <w:szCs w:val="22"/>
        </w:rPr>
        <w:t>2017</w:t>
      </w:r>
      <w:r>
        <w:rPr>
          <w:sz w:val="22"/>
          <w:szCs w:val="22"/>
        </w:rPr>
        <w:t xml:space="preserve">. </w:t>
      </w:r>
      <w:r w:rsidRPr="005D558B">
        <w:rPr>
          <w:sz w:val="22"/>
          <w:szCs w:val="22"/>
        </w:rPr>
        <w:t>“Early Sexual Initiation and Mental Health: A Fleeting Association or Enduring Change?”</w:t>
      </w:r>
      <w:r>
        <w:rPr>
          <w:sz w:val="22"/>
          <w:szCs w:val="22"/>
        </w:rPr>
        <w:t xml:space="preserve"> </w:t>
      </w:r>
      <w:r w:rsidRPr="005D558B">
        <w:rPr>
          <w:i/>
          <w:sz w:val="22"/>
          <w:szCs w:val="22"/>
        </w:rPr>
        <w:t>Journal of Research on Adolescence</w:t>
      </w:r>
      <w:r w:rsidR="00E30BCA">
        <w:rPr>
          <w:i/>
          <w:sz w:val="22"/>
          <w:szCs w:val="22"/>
        </w:rPr>
        <w:t xml:space="preserve"> </w:t>
      </w:r>
      <w:r w:rsidR="00E30BCA">
        <w:rPr>
          <w:sz w:val="22"/>
          <w:szCs w:val="22"/>
        </w:rPr>
        <w:t>27</w:t>
      </w:r>
      <w:r w:rsidR="00936F40">
        <w:rPr>
          <w:sz w:val="22"/>
          <w:szCs w:val="22"/>
        </w:rPr>
        <w:t>(3)</w:t>
      </w:r>
      <w:r w:rsidR="00E30BCA">
        <w:rPr>
          <w:sz w:val="22"/>
          <w:szCs w:val="22"/>
        </w:rPr>
        <w:t>:611-627.</w:t>
      </w:r>
    </w:p>
    <w:p w14:paraId="2E4F4F09" w14:textId="77777777" w:rsidR="00F51E12" w:rsidRDefault="00F51E12" w:rsidP="0046089E">
      <w:pPr>
        <w:ind w:left="720" w:hanging="720"/>
        <w:rPr>
          <w:sz w:val="22"/>
          <w:szCs w:val="22"/>
          <w:lang w:val="nl-NL"/>
        </w:rPr>
      </w:pPr>
    </w:p>
    <w:p w14:paraId="3397D94C" w14:textId="77777777" w:rsidR="0046089E" w:rsidRDefault="0046089E" w:rsidP="0046089E">
      <w:pPr>
        <w:ind w:left="720" w:hanging="720"/>
        <w:rPr>
          <w:sz w:val="22"/>
          <w:szCs w:val="22"/>
        </w:rPr>
      </w:pPr>
      <w:r w:rsidRPr="0046089E">
        <w:rPr>
          <w:sz w:val="22"/>
          <w:szCs w:val="22"/>
          <w:lang w:val="nl-NL"/>
        </w:rPr>
        <w:t xml:space="preserve">Frisco, Michelle L., Marin </w:t>
      </w:r>
      <w:r w:rsidR="002A7401">
        <w:rPr>
          <w:sz w:val="22"/>
          <w:szCs w:val="22"/>
          <w:lang w:val="nl-NL"/>
        </w:rPr>
        <w:t xml:space="preserve">R. </w:t>
      </w:r>
      <w:r w:rsidRPr="0046089E">
        <w:rPr>
          <w:sz w:val="22"/>
          <w:szCs w:val="22"/>
          <w:lang w:val="nl-NL"/>
        </w:rPr>
        <w:t>Wenger</w:t>
      </w:r>
      <w:r w:rsidR="00542997">
        <w:rPr>
          <w:sz w:val="22"/>
          <w:szCs w:val="22"/>
          <w:lang w:val="nl-NL"/>
        </w:rPr>
        <w:t>*</w:t>
      </w:r>
      <w:r w:rsidR="002A7401">
        <w:rPr>
          <w:sz w:val="22"/>
          <w:szCs w:val="22"/>
          <w:lang w:val="nl-NL"/>
        </w:rPr>
        <w:t xml:space="preserve">, and </w:t>
      </w:r>
      <w:r w:rsidR="002A7401" w:rsidRPr="000E4BCC">
        <w:rPr>
          <w:b/>
          <w:bCs/>
          <w:sz w:val="22"/>
          <w:szCs w:val="22"/>
          <w:lang w:val="nl-NL"/>
        </w:rPr>
        <w:t>Derek A. Kreager</w:t>
      </w:r>
      <w:r w:rsidRPr="0046089E">
        <w:rPr>
          <w:sz w:val="22"/>
          <w:szCs w:val="22"/>
          <w:lang w:val="nl-NL"/>
        </w:rPr>
        <w:t xml:space="preserve">. </w:t>
      </w:r>
      <w:r w:rsidR="000130EB">
        <w:rPr>
          <w:sz w:val="22"/>
          <w:szCs w:val="22"/>
          <w:lang w:val="nl-NL"/>
        </w:rPr>
        <w:t>2017</w:t>
      </w:r>
      <w:r>
        <w:rPr>
          <w:sz w:val="22"/>
          <w:szCs w:val="22"/>
          <w:lang w:val="nl-NL"/>
        </w:rPr>
        <w:t xml:space="preserve">. </w:t>
      </w:r>
      <w:r w:rsidRPr="0046089E">
        <w:rPr>
          <w:sz w:val="22"/>
          <w:szCs w:val="22"/>
        </w:rPr>
        <w:t>“Extradyadic Sex and Union Dissolution among Married and Cohabiting Young Adults</w:t>
      </w:r>
      <w:r>
        <w:rPr>
          <w:sz w:val="22"/>
          <w:szCs w:val="22"/>
        </w:rPr>
        <w:t>.</w:t>
      </w:r>
      <w:r w:rsidRPr="0046089E">
        <w:rPr>
          <w:sz w:val="22"/>
          <w:szCs w:val="22"/>
        </w:rPr>
        <w:t>”</w:t>
      </w:r>
      <w:r>
        <w:rPr>
          <w:sz w:val="22"/>
          <w:szCs w:val="22"/>
        </w:rPr>
        <w:t xml:space="preserve"> </w:t>
      </w:r>
      <w:r>
        <w:rPr>
          <w:i/>
          <w:sz w:val="22"/>
          <w:szCs w:val="22"/>
        </w:rPr>
        <w:t>Social Science Research</w:t>
      </w:r>
      <w:r w:rsidR="00F119C7">
        <w:rPr>
          <w:i/>
          <w:sz w:val="22"/>
          <w:szCs w:val="22"/>
        </w:rPr>
        <w:t xml:space="preserve"> </w:t>
      </w:r>
      <w:r w:rsidR="00F119C7">
        <w:rPr>
          <w:sz w:val="22"/>
          <w:szCs w:val="22"/>
        </w:rPr>
        <w:t>62:291-304</w:t>
      </w:r>
      <w:r>
        <w:rPr>
          <w:i/>
          <w:sz w:val="22"/>
          <w:szCs w:val="22"/>
        </w:rPr>
        <w:t>.</w:t>
      </w:r>
    </w:p>
    <w:p w14:paraId="63781375" w14:textId="77777777" w:rsidR="0046089E" w:rsidRPr="0046089E" w:rsidRDefault="0046089E" w:rsidP="0046089E">
      <w:pPr>
        <w:ind w:left="720" w:hanging="720"/>
        <w:rPr>
          <w:sz w:val="22"/>
          <w:szCs w:val="22"/>
        </w:rPr>
      </w:pPr>
    </w:p>
    <w:p w14:paraId="108F65B5" w14:textId="77777777" w:rsidR="0008647B" w:rsidRDefault="0008647B" w:rsidP="0008647B">
      <w:pPr>
        <w:ind w:left="720" w:hanging="720"/>
        <w:rPr>
          <w:sz w:val="22"/>
          <w:szCs w:val="22"/>
        </w:rPr>
      </w:pPr>
      <w:r w:rsidRPr="000E4BCC">
        <w:rPr>
          <w:b/>
          <w:bCs/>
          <w:sz w:val="22"/>
          <w:szCs w:val="22"/>
        </w:rPr>
        <w:t>Kreager, Derek A</w:t>
      </w:r>
      <w:r>
        <w:rPr>
          <w:sz w:val="22"/>
          <w:szCs w:val="22"/>
        </w:rPr>
        <w:t>., Jeremy Staff, Robin Gauthier</w:t>
      </w:r>
      <w:r w:rsidR="00542997">
        <w:rPr>
          <w:sz w:val="22"/>
          <w:szCs w:val="22"/>
        </w:rPr>
        <w:t>*</w:t>
      </w:r>
      <w:r>
        <w:rPr>
          <w:sz w:val="22"/>
          <w:szCs w:val="22"/>
        </w:rPr>
        <w:t xml:space="preserve">, Eva S. Lefkowitz, and Mark E. Feinberg. </w:t>
      </w:r>
      <w:r w:rsidR="00FC6ABA">
        <w:rPr>
          <w:sz w:val="22"/>
          <w:szCs w:val="22"/>
        </w:rPr>
        <w:t>2016</w:t>
      </w:r>
      <w:r>
        <w:rPr>
          <w:sz w:val="22"/>
          <w:szCs w:val="22"/>
        </w:rPr>
        <w:t>. “</w:t>
      </w:r>
      <w:r w:rsidRPr="007A4953">
        <w:rPr>
          <w:sz w:val="22"/>
          <w:szCs w:val="22"/>
        </w:rPr>
        <w:t>The Double Standard at Sexual Deb</w:t>
      </w:r>
      <w:r>
        <w:rPr>
          <w:sz w:val="22"/>
          <w:szCs w:val="22"/>
        </w:rPr>
        <w:t xml:space="preserve">ut: </w:t>
      </w:r>
      <w:r w:rsidRPr="007A4953">
        <w:rPr>
          <w:sz w:val="22"/>
          <w:szCs w:val="22"/>
        </w:rPr>
        <w:t>Gender, Sexual Behavior and Early Adolescent Peer Acceptance</w:t>
      </w:r>
      <w:r>
        <w:rPr>
          <w:sz w:val="22"/>
          <w:szCs w:val="22"/>
        </w:rPr>
        <w:t xml:space="preserve">.” </w:t>
      </w:r>
      <w:r>
        <w:rPr>
          <w:i/>
          <w:sz w:val="22"/>
          <w:szCs w:val="22"/>
        </w:rPr>
        <w:t>Sex Roles</w:t>
      </w:r>
      <w:r w:rsidR="00FC6ABA">
        <w:rPr>
          <w:i/>
          <w:sz w:val="22"/>
          <w:szCs w:val="22"/>
        </w:rPr>
        <w:t xml:space="preserve"> </w:t>
      </w:r>
      <w:r w:rsidR="00FC6ABA">
        <w:rPr>
          <w:sz w:val="22"/>
          <w:szCs w:val="22"/>
        </w:rPr>
        <w:t>75(7):377-392.</w:t>
      </w:r>
      <w:r>
        <w:rPr>
          <w:sz w:val="22"/>
          <w:szCs w:val="22"/>
        </w:rPr>
        <w:t xml:space="preserve"> </w:t>
      </w:r>
    </w:p>
    <w:p w14:paraId="683D85A7" w14:textId="77777777" w:rsidR="001C62A3" w:rsidRDefault="001C62A3" w:rsidP="001C62A3">
      <w:pPr>
        <w:numPr>
          <w:ilvl w:val="0"/>
          <w:numId w:val="5"/>
        </w:numPr>
        <w:rPr>
          <w:sz w:val="22"/>
          <w:szCs w:val="22"/>
        </w:rPr>
      </w:pPr>
      <w:r>
        <w:rPr>
          <w:sz w:val="22"/>
          <w:szCs w:val="22"/>
        </w:rPr>
        <w:t xml:space="preserve">Cited in NYT, “Why Teenagers Mix Drinking and Sex” (Nov 14, 2018: </w:t>
      </w:r>
      <w:hyperlink r:id="rId12" w:history="1">
        <w:r w:rsidRPr="001C62A3">
          <w:rPr>
            <w:rStyle w:val="Hyperlink"/>
            <w:sz w:val="22"/>
            <w:szCs w:val="22"/>
          </w:rPr>
          <w:t>https://www.nytimes.com/2018/11/14/well/family/why-teenagers-mix-drinking-and-sex.html</w:t>
        </w:r>
      </w:hyperlink>
      <w:r>
        <w:rPr>
          <w:sz w:val="22"/>
          <w:szCs w:val="22"/>
        </w:rPr>
        <w:t>)</w:t>
      </w:r>
    </w:p>
    <w:p w14:paraId="1B3D3AA7" w14:textId="77777777" w:rsidR="0008647B" w:rsidRDefault="0008647B" w:rsidP="00586633">
      <w:pPr>
        <w:ind w:left="720" w:hanging="720"/>
        <w:rPr>
          <w:sz w:val="22"/>
          <w:szCs w:val="22"/>
        </w:rPr>
      </w:pPr>
    </w:p>
    <w:p w14:paraId="16FFCA20" w14:textId="77777777" w:rsidR="009D3B0E" w:rsidRPr="009D3B0E" w:rsidRDefault="009D3B0E" w:rsidP="00586633">
      <w:pPr>
        <w:ind w:left="720" w:hanging="720"/>
        <w:rPr>
          <w:i/>
          <w:sz w:val="22"/>
          <w:szCs w:val="22"/>
        </w:rPr>
      </w:pPr>
      <w:r w:rsidRPr="000E4BCC">
        <w:rPr>
          <w:b/>
          <w:bCs/>
          <w:sz w:val="22"/>
          <w:szCs w:val="22"/>
        </w:rPr>
        <w:t>Kreager, Derek A</w:t>
      </w:r>
      <w:r w:rsidRPr="009D3B0E">
        <w:rPr>
          <w:sz w:val="22"/>
          <w:szCs w:val="22"/>
        </w:rPr>
        <w:t xml:space="preserve">., David R. Schaefer, Martin Bouchard, Dana L. Haynie, Sara Wakefield, Jacob Young, and Gary Zajac. </w:t>
      </w:r>
      <w:r w:rsidR="00B6456A">
        <w:rPr>
          <w:sz w:val="22"/>
          <w:szCs w:val="22"/>
        </w:rPr>
        <w:t>2016</w:t>
      </w:r>
      <w:r>
        <w:rPr>
          <w:sz w:val="22"/>
          <w:szCs w:val="22"/>
        </w:rPr>
        <w:t xml:space="preserve">. </w:t>
      </w:r>
      <w:r w:rsidRPr="009D3B0E">
        <w:rPr>
          <w:sz w:val="22"/>
          <w:szCs w:val="22"/>
        </w:rPr>
        <w:t>“Toward a Criminology of Inmate Networks.”</w:t>
      </w:r>
      <w:r>
        <w:rPr>
          <w:sz w:val="22"/>
          <w:szCs w:val="22"/>
        </w:rPr>
        <w:t xml:space="preserve"> </w:t>
      </w:r>
      <w:r>
        <w:rPr>
          <w:i/>
          <w:sz w:val="22"/>
          <w:szCs w:val="22"/>
        </w:rPr>
        <w:t>Justice Quarterly</w:t>
      </w:r>
      <w:r w:rsidR="00B6456A">
        <w:rPr>
          <w:i/>
          <w:sz w:val="22"/>
          <w:szCs w:val="22"/>
        </w:rPr>
        <w:t xml:space="preserve"> </w:t>
      </w:r>
      <w:r w:rsidR="00B6456A">
        <w:rPr>
          <w:sz w:val="22"/>
          <w:szCs w:val="22"/>
        </w:rPr>
        <w:t>33(6):1000-1028</w:t>
      </w:r>
      <w:r>
        <w:rPr>
          <w:i/>
          <w:sz w:val="22"/>
          <w:szCs w:val="22"/>
        </w:rPr>
        <w:t>.</w:t>
      </w:r>
    </w:p>
    <w:p w14:paraId="6DF9DC9A" w14:textId="77777777" w:rsidR="009D3B0E" w:rsidRDefault="009D3B0E" w:rsidP="00586633">
      <w:pPr>
        <w:ind w:left="720" w:hanging="720"/>
        <w:rPr>
          <w:sz w:val="22"/>
          <w:szCs w:val="22"/>
        </w:rPr>
      </w:pPr>
    </w:p>
    <w:p w14:paraId="2590FBE1" w14:textId="77777777" w:rsidR="000D5466" w:rsidRPr="000D5466" w:rsidRDefault="000D5466" w:rsidP="000D5466">
      <w:pPr>
        <w:ind w:left="720" w:hanging="720"/>
        <w:rPr>
          <w:i/>
          <w:sz w:val="22"/>
          <w:szCs w:val="22"/>
        </w:rPr>
      </w:pPr>
      <w:r w:rsidRPr="000E4BCC">
        <w:rPr>
          <w:b/>
          <w:bCs/>
          <w:sz w:val="22"/>
          <w:szCs w:val="22"/>
        </w:rPr>
        <w:t>Kreager, Derek A</w:t>
      </w:r>
      <w:r w:rsidRPr="000D5466">
        <w:rPr>
          <w:sz w:val="22"/>
          <w:szCs w:val="22"/>
        </w:rPr>
        <w:t>., Daniel Ragan</w:t>
      </w:r>
      <w:r w:rsidR="00542997">
        <w:rPr>
          <w:sz w:val="22"/>
          <w:szCs w:val="22"/>
        </w:rPr>
        <w:t>*</w:t>
      </w:r>
      <w:r w:rsidRPr="000D5466">
        <w:rPr>
          <w:sz w:val="22"/>
          <w:szCs w:val="22"/>
        </w:rPr>
        <w:t xml:space="preserve">, Holly Nguyen, and Jeremy Staff. </w:t>
      </w:r>
      <w:r>
        <w:rPr>
          <w:sz w:val="22"/>
          <w:szCs w:val="22"/>
        </w:rPr>
        <w:t>2016</w:t>
      </w:r>
      <w:r w:rsidRPr="000D5466">
        <w:rPr>
          <w:sz w:val="22"/>
          <w:szCs w:val="22"/>
        </w:rPr>
        <w:t xml:space="preserve">. “When Onset Meets Desistance: Cognitive Transformation and Adolescent Delinquency Experimentation.” </w:t>
      </w:r>
      <w:r w:rsidRPr="000D5466">
        <w:rPr>
          <w:i/>
          <w:sz w:val="22"/>
          <w:szCs w:val="22"/>
        </w:rPr>
        <w:t>Journal of Developmental and Life Course Criminology</w:t>
      </w:r>
      <w:r>
        <w:rPr>
          <w:i/>
          <w:sz w:val="22"/>
          <w:szCs w:val="22"/>
        </w:rPr>
        <w:t xml:space="preserve"> </w:t>
      </w:r>
      <w:r>
        <w:rPr>
          <w:sz w:val="22"/>
          <w:szCs w:val="22"/>
        </w:rPr>
        <w:t>2:135-161</w:t>
      </w:r>
      <w:r w:rsidRPr="000D5466">
        <w:rPr>
          <w:i/>
          <w:sz w:val="22"/>
          <w:szCs w:val="22"/>
        </w:rPr>
        <w:t>.</w:t>
      </w:r>
    </w:p>
    <w:p w14:paraId="461BAAFF" w14:textId="77777777" w:rsidR="000D5466" w:rsidRDefault="000D5466" w:rsidP="00586633">
      <w:pPr>
        <w:ind w:left="720" w:hanging="720"/>
        <w:rPr>
          <w:sz w:val="22"/>
          <w:szCs w:val="22"/>
        </w:rPr>
      </w:pPr>
    </w:p>
    <w:p w14:paraId="2E7BE4AF" w14:textId="77777777" w:rsidR="00586633" w:rsidRPr="000A2053" w:rsidRDefault="00586633" w:rsidP="00586633">
      <w:pPr>
        <w:ind w:left="720" w:hanging="720"/>
        <w:rPr>
          <w:sz w:val="22"/>
          <w:szCs w:val="22"/>
        </w:rPr>
      </w:pPr>
      <w:r w:rsidRPr="000E4BCC">
        <w:rPr>
          <w:b/>
          <w:bCs/>
          <w:sz w:val="22"/>
          <w:szCs w:val="22"/>
        </w:rPr>
        <w:t>Kreager, Derek A</w:t>
      </w:r>
      <w:r>
        <w:rPr>
          <w:sz w:val="22"/>
          <w:szCs w:val="22"/>
        </w:rPr>
        <w:t>., Lauren E. Molloy</w:t>
      </w:r>
      <w:r w:rsidR="00542997">
        <w:rPr>
          <w:sz w:val="22"/>
          <w:szCs w:val="22"/>
        </w:rPr>
        <w:t>*</w:t>
      </w:r>
      <w:r>
        <w:rPr>
          <w:sz w:val="22"/>
          <w:szCs w:val="22"/>
        </w:rPr>
        <w:t>, James Moody</w:t>
      </w:r>
      <w:r w:rsidR="003871B4">
        <w:rPr>
          <w:sz w:val="22"/>
          <w:szCs w:val="22"/>
        </w:rPr>
        <w:t xml:space="preserve">, and Mark Feinberg. </w:t>
      </w:r>
      <w:r w:rsidR="000A2053">
        <w:rPr>
          <w:sz w:val="22"/>
          <w:szCs w:val="22"/>
        </w:rPr>
        <w:t>2016</w:t>
      </w:r>
      <w:r>
        <w:rPr>
          <w:sz w:val="22"/>
          <w:szCs w:val="22"/>
        </w:rPr>
        <w:t>. “</w:t>
      </w:r>
      <w:r w:rsidR="00781B16">
        <w:rPr>
          <w:sz w:val="22"/>
          <w:szCs w:val="22"/>
        </w:rPr>
        <w:t xml:space="preserve">Friends First? </w:t>
      </w:r>
      <w:r>
        <w:rPr>
          <w:sz w:val="22"/>
          <w:szCs w:val="22"/>
        </w:rPr>
        <w:t xml:space="preserve">The </w:t>
      </w:r>
      <w:r w:rsidR="00781B16">
        <w:rPr>
          <w:sz w:val="22"/>
          <w:szCs w:val="22"/>
        </w:rPr>
        <w:t>Peer Network Origins of Adolescent Dating</w:t>
      </w:r>
      <w:r>
        <w:rPr>
          <w:sz w:val="22"/>
          <w:szCs w:val="22"/>
        </w:rPr>
        <w:t xml:space="preserve">.” </w:t>
      </w:r>
      <w:r>
        <w:rPr>
          <w:i/>
          <w:sz w:val="22"/>
          <w:szCs w:val="22"/>
        </w:rPr>
        <w:t>Jou</w:t>
      </w:r>
      <w:r w:rsidR="000A2053">
        <w:rPr>
          <w:i/>
          <w:sz w:val="22"/>
          <w:szCs w:val="22"/>
        </w:rPr>
        <w:t xml:space="preserve">rnal of Research on Adolescence </w:t>
      </w:r>
      <w:r w:rsidR="000A2053">
        <w:rPr>
          <w:sz w:val="22"/>
          <w:szCs w:val="22"/>
        </w:rPr>
        <w:t>26(2):257-269.</w:t>
      </w:r>
    </w:p>
    <w:p w14:paraId="6200E490" w14:textId="77777777" w:rsidR="00586633" w:rsidRDefault="00586633" w:rsidP="00586633">
      <w:pPr>
        <w:ind w:left="720" w:hanging="720"/>
        <w:rPr>
          <w:sz w:val="22"/>
          <w:szCs w:val="22"/>
        </w:rPr>
      </w:pPr>
    </w:p>
    <w:p w14:paraId="574D6418" w14:textId="77777777" w:rsidR="004B579A" w:rsidRPr="004B579A" w:rsidRDefault="004B579A" w:rsidP="004B579A">
      <w:pPr>
        <w:ind w:left="720" w:hanging="720"/>
        <w:rPr>
          <w:sz w:val="22"/>
          <w:szCs w:val="22"/>
        </w:rPr>
      </w:pPr>
      <w:r w:rsidRPr="000E4BCC">
        <w:rPr>
          <w:b/>
          <w:bCs/>
          <w:sz w:val="22"/>
          <w:szCs w:val="22"/>
        </w:rPr>
        <w:t>Kreager, Derek A</w:t>
      </w:r>
      <w:r w:rsidRPr="001417B7">
        <w:rPr>
          <w:sz w:val="22"/>
          <w:szCs w:val="22"/>
        </w:rPr>
        <w:t xml:space="preserve">., Hanneke </w:t>
      </w:r>
      <w:proofErr w:type="spellStart"/>
      <w:r w:rsidRPr="001417B7">
        <w:rPr>
          <w:sz w:val="22"/>
          <w:szCs w:val="22"/>
        </w:rPr>
        <w:t>Palmen</w:t>
      </w:r>
      <w:proofErr w:type="spellEnd"/>
      <w:r w:rsidRPr="001417B7">
        <w:rPr>
          <w:sz w:val="22"/>
          <w:szCs w:val="22"/>
        </w:rPr>
        <w:t xml:space="preserve">, Anja </w:t>
      </w:r>
      <w:proofErr w:type="spellStart"/>
      <w:r w:rsidRPr="001417B7">
        <w:rPr>
          <w:sz w:val="22"/>
          <w:szCs w:val="22"/>
        </w:rPr>
        <w:t>Dirkzwager</w:t>
      </w:r>
      <w:proofErr w:type="spellEnd"/>
      <w:r w:rsidRPr="001417B7">
        <w:rPr>
          <w:sz w:val="22"/>
          <w:szCs w:val="22"/>
        </w:rPr>
        <w:t xml:space="preserve">, and Paul </w:t>
      </w:r>
      <w:proofErr w:type="spellStart"/>
      <w:r w:rsidRPr="001417B7">
        <w:rPr>
          <w:sz w:val="22"/>
          <w:szCs w:val="22"/>
        </w:rPr>
        <w:t>Nieuwbeerta</w:t>
      </w:r>
      <w:proofErr w:type="spellEnd"/>
      <w:r w:rsidRPr="001417B7">
        <w:rPr>
          <w:sz w:val="22"/>
          <w:szCs w:val="22"/>
        </w:rPr>
        <w:t xml:space="preserve">. </w:t>
      </w:r>
      <w:r>
        <w:rPr>
          <w:sz w:val="22"/>
          <w:szCs w:val="22"/>
        </w:rPr>
        <w:t xml:space="preserve">2016. </w:t>
      </w:r>
      <w:r w:rsidRPr="001417B7">
        <w:rPr>
          <w:sz w:val="22"/>
          <w:szCs w:val="22"/>
        </w:rPr>
        <w:t xml:space="preserve">“Doing Your Own Time: Peer Integration, Aggression and Mental Health in Dutch Male Detainment Facilities.” </w:t>
      </w:r>
      <w:r>
        <w:rPr>
          <w:sz w:val="22"/>
          <w:szCs w:val="22"/>
        </w:rPr>
        <w:t xml:space="preserve"> </w:t>
      </w:r>
      <w:r>
        <w:rPr>
          <w:i/>
          <w:sz w:val="22"/>
          <w:szCs w:val="22"/>
        </w:rPr>
        <w:t xml:space="preserve">Social Science and Medicine </w:t>
      </w:r>
      <w:r>
        <w:rPr>
          <w:sz w:val="22"/>
          <w:szCs w:val="22"/>
        </w:rPr>
        <w:t>151:92-99.</w:t>
      </w:r>
    </w:p>
    <w:p w14:paraId="4F05C941" w14:textId="77777777" w:rsidR="004B579A" w:rsidRDefault="004B579A" w:rsidP="008E76F8">
      <w:pPr>
        <w:ind w:left="720" w:hanging="720"/>
        <w:rPr>
          <w:sz w:val="22"/>
          <w:szCs w:val="22"/>
        </w:rPr>
      </w:pPr>
    </w:p>
    <w:p w14:paraId="2C06A8F8" w14:textId="77777777" w:rsidR="008E76F8" w:rsidRPr="009C3CD7" w:rsidRDefault="008E76F8" w:rsidP="008E76F8">
      <w:pPr>
        <w:ind w:left="720" w:hanging="720"/>
        <w:rPr>
          <w:sz w:val="22"/>
          <w:szCs w:val="22"/>
        </w:rPr>
      </w:pPr>
      <w:proofErr w:type="spellStart"/>
      <w:r>
        <w:rPr>
          <w:sz w:val="22"/>
          <w:szCs w:val="22"/>
        </w:rPr>
        <w:t>Vasilenko</w:t>
      </w:r>
      <w:proofErr w:type="spellEnd"/>
      <w:r>
        <w:rPr>
          <w:sz w:val="22"/>
          <w:szCs w:val="22"/>
        </w:rPr>
        <w:t>, Sarah</w:t>
      </w:r>
      <w:r w:rsidRPr="00003599">
        <w:rPr>
          <w:sz w:val="22"/>
          <w:szCs w:val="22"/>
        </w:rPr>
        <w:t xml:space="preserve"> A.</w:t>
      </w:r>
      <w:r w:rsidR="00542997">
        <w:rPr>
          <w:sz w:val="22"/>
          <w:szCs w:val="22"/>
        </w:rPr>
        <w:t>*</w:t>
      </w:r>
      <w:r w:rsidRPr="00003599">
        <w:rPr>
          <w:sz w:val="22"/>
          <w:szCs w:val="22"/>
        </w:rPr>
        <w:t xml:space="preserve">, </w:t>
      </w:r>
      <w:r w:rsidRPr="000E4BCC">
        <w:rPr>
          <w:b/>
          <w:bCs/>
          <w:sz w:val="22"/>
          <w:szCs w:val="22"/>
        </w:rPr>
        <w:t>Derek A. Kreager</w:t>
      </w:r>
      <w:r>
        <w:rPr>
          <w:sz w:val="22"/>
          <w:szCs w:val="22"/>
        </w:rPr>
        <w:t xml:space="preserve"> and Eva S.</w:t>
      </w:r>
      <w:r w:rsidRPr="00003599">
        <w:rPr>
          <w:sz w:val="22"/>
          <w:szCs w:val="22"/>
        </w:rPr>
        <w:t xml:space="preserve"> Lefkowitz. </w:t>
      </w:r>
      <w:r w:rsidR="009C3CD7">
        <w:rPr>
          <w:sz w:val="22"/>
          <w:szCs w:val="22"/>
        </w:rPr>
        <w:t>2015</w:t>
      </w:r>
      <w:r>
        <w:rPr>
          <w:sz w:val="22"/>
          <w:szCs w:val="22"/>
        </w:rPr>
        <w:t>. “</w:t>
      </w:r>
      <w:r w:rsidRPr="00003599">
        <w:rPr>
          <w:sz w:val="22"/>
          <w:szCs w:val="22"/>
        </w:rPr>
        <w:t>Gender, contraceptive attitudes, and condom use in adolescent romantic relationships: A dyadic approach.</w:t>
      </w:r>
      <w:r>
        <w:rPr>
          <w:sz w:val="22"/>
          <w:szCs w:val="22"/>
        </w:rPr>
        <w:t xml:space="preserve">” </w:t>
      </w:r>
      <w:r>
        <w:rPr>
          <w:i/>
          <w:sz w:val="22"/>
          <w:szCs w:val="22"/>
        </w:rPr>
        <w:t>Jou</w:t>
      </w:r>
      <w:r w:rsidR="009C3CD7">
        <w:rPr>
          <w:i/>
          <w:sz w:val="22"/>
          <w:szCs w:val="22"/>
        </w:rPr>
        <w:t xml:space="preserve">rnal of Research on Adolescence </w:t>
      </w:r>
      <w:r w:rsidR="009C3CD7">
        <w:rPr>
          <w:sz w:val="22"/>
          <w:szCs w:val="22"/>
        </w:rPr>
        <w:t>25(1):51-62.</w:t>
      </w:r>
    </w:p>
    <w:p w14:paraId="168CEA38" w14:textId="77777777" w:rsidR="008E76F8" w:rsidRDefault="008E76F8" w:rsidP="00C04895">
      <w:pPr>
        <w:ind w:left="720" w:hanging="720"/>
        <w:rPr>
          <w:sz w:val="22"/>
          <w:szCs w:val="22"/>
        </w:rPr>
      </w:pPr>
    </w:p>
    <w:p w14:paraId="37021BB2" w14:textId="77777777" w:rsidR="009D3B0E" w:rsidRPr="009D3B0E" w:rsidRDefault="009D3B0E" w:rsidP="009D3B0E">
      <w:pPr>
        <w:ind w:left="720" w:hanging="720"/>
        <w:rPr>
          <w:sz w:val="22"/>
          <w:szCs w:val="22"/>
        </w:rPr>
      </w:pPr>
      <w:r w:rsidRPr="009D3B0E">
        <w:rPr>
          <w:sz w:val="22"/>
          <w:szCs w:val="22"/>
        </w:rPr>
        <w:t xml:space="preserve">Felson, Richard, and </w:t>
      </w:r>
      <w:r w:rsidRPr="000E4BCC">
        <w:rPr>
          <w:b/>
          <w:bCs/>
          <w:sz w:val="22"/>
          <w:szCs w:val="22"/>
        </w:rPr>
        <w:t>Derek A. Kreager</w:t>
      </w:r>
      <w:r w:rsidRPr="009D3B0E">
        <w:rPr>
          <w:sz w:val="22"/>
          <w:szCs w:val="22"/>
        </w:rPr>
        <w:t xml:space="preserve">. 2015. “Group Differences in Delinquency: What is there to Explain?” </w:t>
      </w:r>
      <w:r w:rsidRPr="009D3B0E">
        <w:rPr>
          <w:i/>
          <w:sz w:val="22"/>
          <w:szCs w:val="22"/>
        </w:rPr>
        <w:t xml:space="preserve">Race and Justice </w:t>
      </w:r>
      <w:r w:rsidRPr="009D3B0E">
        <w:rPr>
          <w:sz w:val="22"/>
          <w:szCs w:val="22"/>
        </w:rPr>
        <w:t>5(1):58-87.</w:t>
      </w:r>
    </w:p>
    <w:p w14:paraId="66ED3BBA" w14:textId="77777777" w:rsidR="009D3B0E" w:rsidRDefault="009D3B0E" w:rsidP="00CD636D">
      <w:pPr>
        <w:ind w:left="720" w:hanging="720"/>
        <w:rPr>
          <w:sz w:val="22"/>
          <w:szCs w:val="22"/>
        </w:rPr>
      </w:pPr>
    </w:p>
    <w:p w14:paraId="36193406" w14:textId="77777777" w:rsidR="00CD636D" w:rsidRPr="00CD636D" w:rsidRDefault="00CD636D" w:rsidP="00CD636D">
      <w:pPr>
        <w:ind w:left="720" w:hanging="720"/>
        <w:rPr>
          <w:i/>
          <w:sz w:val="22"/>
          <w:szCs w:val="22"/>
        </w:rPr>
      </w:pPr>
      <w:r w:rsidRPr="00CD636D">
        <w:rPr>
          <w:sz w:val="22"/>
          <w:szCs w:val="22"/>
        </w:rPr>
        <w:lastRenderedPageBreak/>
        <w:t xml:space="preserve">Rulison, Kelly, </w:t>
      </w:r>
      <w:r w:rsidRPr="000E4BCC">
        <w:rPr>
          <w:b/>
          <w:bCs/>
          <w:sz w:val="22"/>
          <w:szCs w:val="22"/>
        </w:rPr>
        <w:t>Derek A. Kreager</w:t>
      </w:r>
      <w:r w:rsidRPr="00CD636D">
        <w:rPr>
          <w:sz w:val="22"/>
          <w:szCs w:val="22"/>
        </w:rPr>
        <w:t xml:space="preserve">, and D. Wayne Osgood. 2014. “Delinquency and Peer Acceptance in Adolescence: A Within-Person Test of Moffitt’s Hypotheses.” </w:t>
      </w:r>
      <w:r w:rsidRPr="00CD636D">
        <w:rPr>
          <w:i/>
          <w:sz w:val="22"/>
          <w:szCs w:val="22"/>
        </w:rPr>
        <w:t xml:space="preserve">Developmental Psychology </w:t>
      </w:r>
      <w:r w:rsidRPr="00CD636D">
        <w:rPr>
          <w:sz w:val="22"/>
          <w:szCs w:val="22"/>
        </w:rPr>
        <w:t>50(11):2437-2448</w:t>
      </w:r>
      <w:r w:rsidRPr="00CD636D">
        <w:rPr>
          <w:i/>
          <w:sz w:val="22"/>
          <w:szCs w:val="22"/>
        </w:rPr>
        <w:t>.</w:t>
      </w:r>
    </w:p>
    <w:p w14:paraId="7FEDA1C4" w14:textId="77777777" w:rsidR="00CD636D" w:rsidRDefault="00CD636D" w:rsidP="00775E1E">
      <w:pPr>
        <w:ind w:left="720" w:hanging="720"/>
        <w:rPr>
          <w:sz w:val="22"/>
          <w:szCs w:val="22"/>
        </w:rPr>
      </w:pPr>
    </w:p>
    <w:p w14:paraId="5A63E95E" w14:textId="77777777" w:rsidR="00775E1E" w:rsidRPr="00775E1E" w:rsidRDefault="00775E1E" w:rsidP="00775E1E">
      <w:pPr>
        <w:ind w:left="720" w:hanging="720"/>
        <w:rPr>
          <w:i/>
          <w:sz w:val="22"/>
          <w:szCs w:val="22"/>
        </w:rPr>
      </w:pPr>
      <w:r w:rsidRPr="000E4BCC">
        <w:rPr>
          <w:b/>
          <w:bCs/>
          <w:sz w:val="22"/>
          <w:szCs w:val="22"/>
        </w:rPr>
        <w:t>Kreager, Derek A</w:t>
      </w:r>
      <w:r w:rsidRPr="00775E1E">
        <w:rPr>
          <w:sz w:val="22"/>
          <w:szCs w:val="22"/>
        </w:rPr>
        <w:t xml:space="preserve">., Shannon E. Cavanagh, </w:t>
      </w:r>
      <w:r>
        <w:rPr>
          <w:sz w:val="22"/>
          <w:szCs w:val="22"/>
        </w:rPr>
        <w:t>John Yen, and Mo Yu</w:t>
      </w:r>
      <w:r w:rsidR="00542997">
        <w:rPr>
          <w:sz w:val="22"/>
          <w:szCs w:val="22"/>
        </w:rPr>
        <w:t>*</w:t>
      </w:r>
      <w:r>
        <w:rPr>
          <w:sz w:val="22"/>
          <w:szCs w:val="22"/>
        </w:rPr>
        <w:t>. 2014</w:t>
      </w:r>
      <w:r w:rsidRPr="00775E1E">
        <w:rPr>
          <w:sz w:val="22"/>
          <w:szCs w:val="22"/>
        </w:rPr>
        <w:t>. “’Where Have All the Good Men Gone?</w:t>
      </w:r>
      <w:r>
        <w:rPr>
          <w:sz w:val="22"/>
          <w:szCs w:val="22"/>
        </w:rPr>
        <w:t>’</w:t>
      </w:r>
      <w:r w:rsidRPr="00775E1E">
        <w:rPr>
          <w:sz w:val="22"/>
          <w:szCs w:val="22"/>
        </w:rPr>
        <w:t xml:space="preserve"> Gendered Interactions in Online Dating.” </w:t>
      </w:r>
      <w:r w:rsidRPr="00775E1E">
        <w:rPr>
          <w:i/>
          <w:sz w:val="22"/>
          <w:szCs w:val="22"/>
        </w:rPr>
        <w:t>Journal of Marriage and Family</w:t>
      </w:r>
      <w:r>
        <w:rPr>
          <w:i/>
          <w:sz w:val="22"/>
          <w:szCs w:val="22"/>
        </w:rPr>
        <w:t xml:space="preserve"> </w:t>
      </w:r>
      <w:r>
        <w:rPr>
          <w:sz w:val="22"/>
          <w:szCs w:val="22"/>
        </w:rPr>
        <w:t>76(2):387-410</w:t>
      </w:r>
      <w:r w:rsidRPr="00775E1E">
        <w:rPr>
          <w:i/>
          <w:sz w:val="22"/>
          <w:szCs w:val="22"/>
        </w:rPr>
        <w:t>.</w:t>
      </w:r>
    </w:p>
    <w:p w14:paraId="45FC9D14" w14:textId="77777777" w:rsidR="00775E1E" w:rsidRPr="00775E1E" w:rsidRDefault="00775E1E" w:rsidP="00775E1E">
      <w:pPr>
        <w:ind w:left="720" w:hanging="720"/>
        <w:rPr>
          <w:sz w:val="22"/>
          <w:szCs w:val="22"/>
        </w:rPr>
      </w:pPr>
    </w:p>
    <w:p w14:paraId="0722F19E" w14:textId="77777777" w:rsidR="00C04895" w:rsidRPr="00A47E0B" w:rsidRDefault="00C04895" w:rsidP="00C04895">
      <w:pPr>
        <w:ind w:left="720" w:hanging="720"/>
        <w:rPr>
          <w:sz w:val="22"/>
          <w:szCs w:val="22"/>
        </w:rPr>
      </w:pPr>
      <w:r w:rsidRPr="000E4BCC">
        <w:rPr>
          <w:b/>
          <w:bCs/>
          <w:sz w:val="22"/>
          <w:szCs w:val="22"/>
        </w:rPr>
        <w:t>Kreager, Derek A</w:t>
      </w:r>
      <w:r w:rsidRPr="00927295">
        <w:rPr>
          <w:sz w:val="22"/>
          <w:szCs w:val="22"/>
        </w:rPr>
        <w:t>., Richard Felson, Cody Warner</w:t>
      </w:r>
      <w:r w:rsidR="00542997">
        <w:rPr>
          <w:sz w:val="22"/>
          <w:szCs w:val="22"/>
        </w:rPr>
        <w:t>*</w:t>
      </w:r>
      <w:r w:rsidRPr="00927295">
        <w:rPr>
          <w:sz w:val="22"/>
          <w:szCs w:val="22"/>
        </w:rPr>
        <w:t xml:space="preserve">, and Marin </w:t>
      </w:r>
      <w:r>
        <w:rPr>
          <w:sz w:val="22"/>
          <w:szCs w:val="22"/>
        </w:rPr>
        <w:t xml:space="preserve">R. </w:t>
      </w:r>
      <w:r w:rsidRPr="00927295">
        <w:rPr>
          <w:sz w:val="22"/>
          <w:szCs w:val="22"/>
        </w:rPr>
        <w:t>We</w:t>
      </w:r>
      <w:r w:rsidR="00A47E0B">
        <w:rPr>
          <w:sz w:val="22"/>
          <w:szCs w:val="22"/>
        </w:rPr>
        <w:t>nger</w:t>
      </w:r>
      <w:r w:rsidR="00542997">
        <w:rPr>
          <w:sz w:val="22"/>
          <w:szCs w:val="22"/>
        </w:rPr>
        <w:t>*</w:t>
      </w:r>
      <w:r w:rsidR="00A47E0B">
        <w:rPr>
          <w:sz w:val="22"/>
          <w:szCs w:val="22"/>
        </w:rPr>
        <w:t>. 2013</w:t>
      </w:r>
      <w:r>
        <w:rPr>
          <w:sz w:val="22"/>
          <w:szCs w:val="22"/>
        </w:rPr>
        <w:t>. “</w:t>
      </w:r>
      <w:r w:rsidRPr="00927295">
        <w:rPr>
          <w:sz w:val="22"/>
          <w:szCs w:val="22"/>
        </w:rPr>
        <w:t>Women’s Education, Marital Violence, and Divorce</w:t>
      </w:r>
      <w:r>
        <w:rPr>
          <w:sz w:val="22"/>
          <w:szCs w:val="22"/>
        </w:rPr>
        <w:t>: A Social Exchange Perspective</w:t>
      </w:r>
      <w:r w:rsidRPr="00927295">
        <w:rPr>
          <w:sz w:val="22"/>
          <w:szCs w:val="22"/>
        </w:rPr>
        <w:t>.”</w:t>
      </w:r>
      <w:r>
        <w:rPr>
          <w:sz w:val="22"/>
          <w:szCs w:val="22"/>
        </w:rPr>
        <w:t xml:space="preserve"> </w:t>
      </w:r>
      <w:r>
        <w:rPr>
          <w:i/>
          <w:sz w:val="22"/>
          <w:szCs w:val="22"/>
        </w:rPr>
        <w:t>Journal of Marriage and Family</w:t>
      </w:r>
      <w:r w:rsidR="00A47E0B">
        <w:rPr>
          <w:i/>
          <w:sz w:val="22"/>
          <w:szCs w:val="22"/>
        </w:rPr>
        <w:t xml:space="preserve"> </w:t>
      </w:r>
      <w:r w:rsidR="00A47E0B">
        <w:rPr>
          <w:sz w:val="22"/>
          <w:szCs w:val="22"/>
        </w:rPr>
        <w:t>75:565-581.</w:t>
      </w:r>
    </w:p>
    <w:p w14:paraId="629BFCB5" w14:textId="77777777" w:rsidR="00C04895" w:rsidRDefault="00C04895" w:rsidP="00487BC1">
      <w:pPr>
        <w:ind w:left="900" w:hanging="900"/>
        <w:rPr>
          <w:sz w:val="22"/>
          <w:szCs w:val="22"/>
        </w:rPr>
      </w:pPr>
    </w:p>
    <w:p w14:paraId="153AA271" w14:textId="77777777" w:rsidR="00487BC1" w:rsidRPr="00487BC1" w:rsidRDefault="00487BC1" w:rsidP="00487BC1">
      <w:pPr>
        <w:ind w:left="900" w:hanging="900"/>
        <w:rPr>
          <w:sz w:val="22"/>
          <w:szCs w:val="22"/>
        </w:rPr>
      </w:pPr>
      <w:r w:rsidRPr="000E4BCC">
        <w:rPr>
          <w:b/>
          <w:bCs/>
          <w:sz w:val="22"/>
          <w:szCs w:val="22"/>
        </w:rPr>
        <w:t>Kreager, Derek A.</w:t>
      </w:r>
      <w:r w:rsidRPr="00487BC1">
        <w:rPr>
          <w:sz w:val="22"/>
          <w:szCs w:val="22"/>
        </w:rPr>
        <w:t xml:space="preserve">, Dana L. Haynie, and Suellen </w:t>
      </w:r>
      <w:proofErr w:type="spellStart"/>
      <w:r w:rsidRPr="00487BC1">
        <w:rPr>
          <w:sz w:val="22"/>
          <w:szCs w:val="22"/>
        </w:rPr>
        <w:t>Hopfer</w:t>
      </w:r>
      <w:proofErr w:type="spellEnd"/>
      <w:r w:rsidR="000002CD">
        <w:rPr>
          <w:sz w:val="22"/>
          <w:szCs w:val="22"/>
        </w:rPr>
        <w:t>*</w:t>
      </w:r>
      <w:r w:rsidRPr="00487BC1">
        <w:rPr>
          <w:sz w:val="22"/>
          <w:szCs w:val="22"/>
        </w:rPr>
        <w:t>.</w:t>
      </w:r>
      <w:r w:rsidR="00A47E0B">
        <w:rPr>
          <w:sz w:val="22"/>
          <w:szCs w:val="22"/>
        </w:rPr>
        <w:t xml:space="preserve"> 2013</w:t>
      </w:r>
      <w:r>
        <w:rPr>
          <w:sz w:val="22"/>
          <w:szCs w:val="22"/>
        </w:rPr>
        <w:t>.</w:t>
      </w:r>
      <w:r w:rsidRPr="00487BC1">
        <w:rPr>
          <w:sz w:val="22"/>
          <w:szCs w:val="22"/>
        </w:rPr>
        <w:t xml:space="preserve"> “Dating and Substance Use in Adolescent Peer Networks: A Replication and Extension.”</w:t>
      </w:r>
      <w:r>
        <w:rPr>
          <w:sz w:val="22"/>
          <w:szCs w:val="22"/>
        </w:rPr>
        <w:t xml:space="preserve"> </w:t>
      </w:r>
      <w:r>
        <w:rPr>
          <w:i/>
          <w:sz w:val="22"/>
          <w:szCs w:val="22"/>
        </w:rPr>
        <w:t>Addiction</w:t>
      </w:r>
      <w:r w:rsidR="00A47E0B">
        <w:rPr>
          <w:sz w:val="22"/>
          <w:szCs w:val="22"/>
        </w:rPr>
        <w:t xml:space="preserve"> 108(3):638-647.</w:t>
      </w:r>
    </w:p>
    <w:p w14:paraId="0576981B" w14:textId="77777777" w:rsidR="00487BC1" w:rsidRPr="00487BC1" w:rsidRDefault="00487BC1" w:rsidP="00487BC1">
      <w:pPr>
        <w:ind w:left="900" w:hanging="900"/>
        <w:rPr>
          <w:sz w:val="22"/>
          <w:szCs w:val="22"/>
        </w:rPr>
      </w:pPr>
    </w:p>
    <w:p w14:paraId="31B5E920" w14:textId="77777777" w:rsidR="0039403A" w:rsidRDefault="0039403A" w:rsidP="002445C6">
      <w:pPr>
        <w:ind w:left="720" w:hanging="720"/>
        <w:rPr>
          <w:sz w:val="22"/>
          <w:szCs w:val="22"/>
        </w:rPr>
      </w:pPr>
      <w:proofErr w:type="spellStart"/>
      <w:r>
        <w:rPr>
          <w:sz w:val="22"/>
          <w:szCs w:val="22"/>
        </w:rPr>
        <w:t>Telesca</w:t>
      </w:r>
      <w:proofErr w:type="spellEnd"/>
      <w:r>
        <w:rPr>
          <w:sz w:val="22"/>
          <w:szCs w:val="22"/>
        </w:rPr>
        <w:t>, Donatello</w:t>
      </w:r>
      <w:r w:rsidR="00542997">
        <w:rPr>
          <w:sz w:val="22"/>
          <w:szCs w:val="22"/>
        </w:rPr>
        <w:t>*</w:t>
      </w:r>
      <w:r>
        <w:rPr>
          <w:sz w:val="22"/>
          <w:szCs w:val="22"/>
        </w:rPr>
        <w:t xml:space="preserve">, Elena A. </w:t>
      </w:r>
      <w:proofErr w:type="spellStart"/>
      <w:r>
        <w:rPr>
          <w:sz w:val="22"/>
          <w:szCs w:val="22"/>
        </w:rPr>
        <w:t>Erosheva</w:t>
      </w:r>
      <w:proofErr w:type="spellEnd"/>
      <w:r>
        <w:rPr>
          <w:sz w:val="22"/>
          <w:szCs w:val="22"/>
        </w:rPr>
        <w:t xml:space="preserve">, </w:t>
      </w:r>
      <w:r w:rsidRPr="000E4BCC">
        <w:rPr>
          <w:b/>
          <w:bCs/>
          <w:sz w:val="22"/>
          <w:szCs w:val="22"/>
        </w:rPr>
        <w:t>Derek A. Kreager</w:t>
      </w:r>
      <w:r>
        <w:rPr>
          <w:sz w:val="22"/>
          <w:szCs w:val="22"/>
        </w:rPr>
        <w:t>, a</w:t>
      </w:r>
      <w:r w:rsidR="00E6192A">
        <w:rPr>
          <w:sz w:val="22"/>
          <w:szCs w:val="22"/>
        </w:rPr>
        <w:t>nd Ross L. Matsueda. 2012</w:t>
      </w:r>
      <w:r>
        <w:rPr>
          <w:sz w:val="22"/>
          <w:szCs w:val="22"/>
        </w:rPr>
        <w:t xml:space="preserve">. “Modeling Criminal Careers as Departures from a Unimodal Population Age-Crime Curve: The Case of Marijuana Use.” </w:t>
      </w:r>
      <w:r>
        <w:rPr>
          <w:i/>
          <w:sz w:val="22"/>
          <w:szCs w:val="22"/>
        </w:rPr>
        <w:t>Journal of the American Statistical Association.</w:t>
      </w:r>
      <w:r w:rsidR="00D2074A">
        <w:rPr>
          <w:i/>
          <w:sz w:val="22"/>
          <w:szCs w:val="22"/>
        </w:rPr>
        <w:t xml:space="preserve"> </w:t>
      </w:r>
      <w:r w:rsidR="00E6192A">
        <w:rPr>
          <w:sz w:val="22"/>
          <w:szCs w:val="22"/>
        </w:rPr>
        <w:t>107(500):1427-1440.</w:t>
      </w:r>
    </w:p>
    <w:p w14:paraId="2ABD35A3" w14:textId="77777777" w:rsidR="007C7EC7" w:rsidRPr="00E6192A" w:rsidRDefault="007C7EC7" w:rsidP="006D23A9">
      <w:pPr>
        <w:numPr>
          <w:ilvl w:val="0"/>
          <w:numId w:val="5"/>
        </w:numPr>
        <w:rPr>
          <w:sz w:val="22"/>
          <w:szCs w:val="22"/>
        </w:rPr>
      </w:pPr>
      <w:r>
        <w:rPr>
          <w:sz w:val="22"/>
          <w:szCs w:val="22"/>
        </w:rPr>
        <w:t xml:space="preserve">Winner of the 2013 </w:t>
      </w:r>
      <w:r>
        <w:rPr>
          <w:sz w:val="22"/>
        </w:rPr>
        <w:t>Mitchell Prize for Outstanding Bayesian Statistics Article</w:t>
      </w:r>
    </w:p>
    <w:p w14:paraId="37BF6CDB" w14:textId="77777777" w:rsidR="0039403A" w:rsidRDefault="0039403A" w:rsidP="002445C6">
      <w:pPr>
        <w:ind w:left="720" w:hanging="720"/>
        <w:rPr>
          <w:sz w:val="22"/>
          <w:szCs w:val="22"/>
        </w:rPr>
      </w:pPr>
    </w:p>
    <w:p w14:paraId="45BFE1B4" w14:textId="77777777" w:rsidR="00A751CE" w:rsidRPr="0007139B" w:rsidRDefault="00A751CE" w:rsidP="002445C6">
      <w:pPr>
        <w:ind w:left="720" w:hanging="720"/>
        <w:rPr>
          <w:i/>
          <w:sz w:val="22"/>
          <w:szCs w:val="22"/>
        </w:rPr>
      </w:pPr>
      <w:r w:rsidRPr="000E4BCC">
        <w:rPr>
          <w:b/>
          <w:bCs/>
          <w:sz w:val="22"/>
          <w:szCs w:val="22"/>
        </w:rPr>
        <w:t>Kreager, Derek A.</w:t>
      </w:r>
      <w:r>
        <w:rPr>
          <w:sz w:val="22"/>
          <w:szCs w:val="22"/>
        </w:rPr>
        <w:t>, Christopher Lyon</w:t>
      </w:r>
      <w:r w:rsidR="00652C7C">
        <w:rPr>
          <w:sz w:val="22"/>
          <w:szCs w:val="22"/>
        </w:rPr>
        <w:t>s, and Zachary Hays</w:t>
      </w:r>
      <w:r w:rsidR="00542997">
        <w:rPr>
          <w:sz w:val="22"/>
          <w:szCs w:val="22"/>
        </w:rPr>
        <w:t>*</w:t>
      </w:r>
      <w:r w:rsidR="00652C7C">
        <w:rPr>
          <w:sz w:val="22"/>
          <w:szCs w:val="22"/>
        </w:rPr>
        <w:t>. 2011</w:t>
      </w:r>
      <w:r>
        <w:rPr>
          <w:sz w:val="22"/>
          <w:szCs w:val="22"/>
        </w:rPr>
        <w:t xml:space="preserve">. “Urban Revitalization and Seattle Crime, 1982-2000.” </w:t>
      </w:r>
      <w:r>
        <w:rPr>
          <w:i/>
          <w:sz w:val="22"/>
          <w:szCs w:val="22"/>
        </w:rPr>
        <w:t>Social Problems</w:t>
      </w:r>
      <w:r w:rsidR="00652C7C">
        <w:rPr>
          <w:i/>
          <w:sz w:val="22"/>
          <w:szCs w:val="22"/>
        </w:rPr>
        <w:t xml:space="preserve"> </w:t>
      </w:r>
      <w:r w:rsidR="00652C7C">
        <w:rPr>
          <w:sz w:val="22"/>
          <w:szCs w:val="22"/>
        </w:rPr>
        <w:t>58(4):615-639</w:t>
      </w:r>
      <w:r>
        <w:rPr>
          <w:i/>
          <w:sz w:val="22"/>
          <w:szCs w:val="22"/>
        </w:rPr>
        <w:t>.</w:t>
      </w:r>
    </w:p>
    <w:p w14:paraId="6D428F8E" w14:textId="77777777" w:rsidR="00A751CE" w:rsidRDefault="00A751CE" w:rsidP="002445C6">
      <w:pPr>
        <w:ind w:left="720" w:hanging="720"/>
        <w:rPr>
          <w:sz w:val="22"/>
          <w:szCs w:val="22"/>
        </w:rPr>
      </w:pPr>
    </w:p>
    <w:p w14:paraId="2D8A1A45" w14:textId="77777777" w:rsidR="0007139B" w:rsidRDefault="0007139B" w:rsidP="002445C6">
      <w:pPr>
        <w:ind w:left="720" w:hanging="720"/>
        <w:rPr>
          <w:i/>
          <w:sz w:val="22"/>
          <w:szCs w:val="22"/>
        </w:rPr>
      </w:pPr>
      <w:r w:rsidRPr="000E4BCC">
        <w:rPr>
          <w:b/>
          <w:bCs/>
          <w:sz w:val="22"/>
          <w:szCs w:val="22"/>
        </w:rPr>
        <w:t>Kreager, Derek A.</w:t>
      </w:r>
      <w:r w:rsidR="00A751CE">
        <w:rPr>
          <w:sz w:val="22"/>
          <w:szCs w:val="22"/>
        </w:rPr>
        <w:t xml:space="preserve"> and Dana L. Haynie. 2011</w:t>
      </w:r>
      <w:r>
        <w:rPr>
          <w:sz w:val="22"/>
          <w:szCs w:val="22"/>
        </w:rPr>
        <w:t xml:space="preserve">. “Dangerous Liaisons? Dating and Drinking Diffusion in Adolescent Peer Networks.” </w:t>
      </w:r>
      <w:r>
        <w:rPr>
          <w:i/>
          <w:sz w:val="22"/>
          <w:szCs w:val="22"/>
        </w:rPr>
        <w:t>American Sociological Review</w:t>
      </w:r>
      <w:r w:rsidR="00A751CE">
        <w:rPr>
          <w:sz w:val="22"/>
          <w:szCs w:val="22"/>
        </w:rPr>
        <w:t xml:space="preserve"> 76(5):737-763</w:t>
      </w:r>
      <w:r>
        <w:rPr>
          <w:i/>
          <w:sz w:val="22"/>
          <w:szCs w:val="22"/>
        </w:rPr>
        <w:t>.</w:t>
      </w:r>
    </w:p>
    <w:p w14:paraId="261EA142" w14:textId="77777777" w:rsidR="00181F65" w:rsidRPr="009310C4" w:rsidRDefault="00181F65" w:rsidP="006D23A9">
      <w:pPr>
        <w:numPr>
          <w:ilvl w:val="0"/>
          <w:numId w:val="5"/>
        </w:numPr>
        <w:rPr>
          <w:i/>
          <w:sz w:val="22"/>
          <w:szCs w:val="22"/>
        </w:rPr>
      </w:pPr>
      <w:r>
        <w:rPr>
          <w:sz w:val="22"/>
          <w:szCs w:val="22"/>
        </w:rPr>
        <w:t xml:space="preserve">Featured in </w:t>
      </w:r>
      <w:proofErr w:type="spellStart"/>
      <w:r>
        <w:rPr>
          <w:i/>
          <w:sz w:val="22"/>
          <w:szCs w:val="22"/>
        </w:rPr>
        <w:t>ScienceNews</w:t>
      </w:r>
      <w:proofErr w:type="spellEnd"/>
      <w:r>
        <w:rPr>
          <w:sz w:val="22"/>
          <w:szCs w:val="22"/>
        </w:rPr>
        <w:t xml:space="preserve">: Bower, Bruce. 2011. “Teen Daters Pal up to the Bottle.” </w:t>
      </w:r>
      <w:proofErr w:type="spellStart"/>
      <w:r>
        <w:rPr>
          <w:i/>
          <w:sz w:val="22"/>
          <w:szCs w:val="22"/>
        </w:rPr>
        <w:t>ScienceNews</w:t>
      </w:r>
      <w:proofErr w:type="spellEnd"/>
      <w:r>
        <w:rPr>
          <w:i/>
          <w:sz w:val="22"/>
          <w:szCs w:val="22"/>
        </w:rPr>
        <w:t xml:space="preserve">. </w:t>
      </w:r>
      <w:r>
        <w:rPr>
          <w:sz w:val="22"/>
          <w:szCs w:val="22"/>
        </w:rPr>
        <w:t>Sep 30 (</w:t>
      </w:r>
      <w:hyperlink r:id="rId13" w:history="1">
        <w:r w:rsidRPr="00044A72">
          <w:rPr>
            <w:rStyle w:val="Hyperlink"/>
            <w:sz w:val="22"/>
            <w:szCs w:val="22"/>
          </w:rPr>
          <w:t>https://www.sciencenews.org/article/teen-daters-pal-bottle</w:t>
        </w:r>
      </w:hyperlink>
      <w:r>
        <w:rPr>
          <w:sz w:val="22"/>
          <w:szCs w:val="22"/>
        </w:rPr>
        <w:t>)</w:t>
      </w:r>
    </w:p>
    <w:p w14:paraId="001D32CD" w14:textId="77777777" w:rsidR="0007139B" w:rsidRDefault="000739E0" w:rsidP="002445C6">
      <w:pPr>
        <w:tabs>
          <w:tab w:val="left" w:pos="3600"/>
        </w:tabs>
        <w:ind w:left="720" w:hanging="720"/>
        <w:rPr>
          <w:sz w:val="22"/>
          <w:szCs w:val="22"/>
        </w:rPr>
      </w:pPr>
      <w:r>
        <w:rPr>
          <w:sz w:val="22"/>
          <w:szCs w:val="22"/>
        </w:rPr>
        <w:tab/>
      </w:r>
      <w:r>
        <w:rPr>
          <w:sz w:val="22"/>
          <w:szCs w:val="22"/>
        </w:rPr>
        <w:tab/>
      </w:r>
    </w:p>
    <w:p w14:paraId="7B32A36F" w14:textId="77777777" w:rsidR="00B446C1" w:rsidRPr="00B446C1" w:rsidRDefault="00F83F68" w:rsidP="002445C6">
      <w:pPr>
        <w:ind w:left="720" w:hanging="720"/>
        <w:rPr>
          <w:i/>
          <w:sz w:val="22"/>
          <w:szCs w:val="22"/>
        </w:rPr>
      </w:pPr>
      <w:r w:rsidRPr="000E4BCC">
        <w:rPr>
          <w:b/>
          <w:bCs/>
          <w:sz w:val="22"/>
          <w:szCs w:val="22"/>
        </w:rPr>
        <w:t>Kreager, Derek A</w:t>
      </w:r>
      <w:r>
        <w:rPr>
          <w:sz w:val="22"/>
          <w:szCs w:val="22"/>
        </w:rPr>
        <w:t>., Kelly Ru</w:t>
      </w:r>
      <w:r w:rsidR="00B446C1">
        <w:rPr>
          <w:sz w:val="22"/>
          <w:szCs w:val="22"/>
        </w:rPr>
        <w:t>lison</w:t>
      </w:r>
      <w:r w:rsidR="00542997">
        <w:rPr>
          <w:sz w:val="22"/>
          <w:szCs w:val="22"/>
        </w:rPr>
        <w:t>*</w:t>
      </w:r>
      <w:r w:rsidR="00B446C1">
        <w:rPr>
          <w:sz w:val="22"/>
          <w:szCs w:val="22"/>
        </w:rPr>
        <w:t xml:space="preserve">, and James Moody. </w:t>
      </w:r>
      <w:r w:rsidR="00067F65">
        <w:rPr>
          <w:sz w:val="22"/>
          <w:szCs w:val="22"/>
        </w:rPr>
        <w:t>2011</w:t>
      </w:r>
      <w:r w:rsidR="00B446C1">
        <w:rPr>
          <w:sz w:val="22"/>
          <w:szCs w:val="22"/>
        </w:rPr>
        <w:t xml:space="preserve">. “Delinquency and the Structure of Adolescent Peer Groups.” </w:t>
      </w:r>
      <w:r w:rsidR="00B446C1">
        <w:rPr>
          <w:i/>
          <w:sz w:val="22"/>
          <w:szCs w:val="22"/>
        </w:rPr>
        <w:t>Criminology</w:t>
      </w:r>
      <w:r w:rsidR="00067F65">
        <w:rPr>
          <w:sz w:val="22"/>
          <w:szCs w:val="22"/>
        </w:rPr>
        <w:t xml:space="preserve"> 49(1):95-127</w:t>
      </w:r>
      <w:r w:rsidR="00B446C1">
        <w:rPr>
          <w:i/>
          <w:sz w:val="22"/>
          <w:szCs w:val="22"/>
        </w:rPr>
        <w:t>.</w:t>
      </w:r>
    </w:p>
    <w:p w14:paraId="60B4C5AC" w14:textId="77777777" w:rsidR="00B446C1" w:rsidRDefault="00B446C1" w:rsidP="002445C6">
      <w:pPr>
        <w:ind w:left="720" w:hanging="720"/>
        <w:rPr>
          <w:sz w:val="22"/>
          <w:szCs w:val="22"/>
        </w:rPr>
      </w:pPr>
    </w:p>
    <w:p w14:paraId="12103260" w14:textId="77777777" w:rsidR="00B36788" w:rsidRPr="00B36788" w:rsidRDefault="00B36788" w:rsidP="002445C6">
      <w:pPr>
        <w:ind w:left="720" w:hanging="720"/>
        <w:rPr>
          <w:sz w:val="22"/>
          <w:szCs w:val="22"/>
        </w:rPr>
      </w:pPr>
      <w:r>
        <w:rPr>
          <w:sz w:val="22"/>
          <w:szCs w:val="22"/>
        </w:rPr>
        <w:t>Koon-</w:t>
      </w:r>
      <w:proofErr w:type="spellStart"/>
      <w:r>
        <w:rPr>
          <w:sz w:val="22"/>
          <w:szCs w:val="22"/>
        </w:rPr>
        <w:t>Magnin</w:t>
      </w:r>
      <w:proofErr w:type="spellEnd"/>
      <w:r>
        <w:rPr>
          <w:sz w:val="22"/>
          <w:szCs w:val="22"/>
        </w:rPr>
        <w:t xml:space="preserve">, </w:t>
      </w:r>
      <w:r w:rsidR="00A64512">
        <w:rPr>
          <w:sz w:val="22"/>
          <w:szCs w:val="22"/>
        </w:rPr>
        <w:t>Sarah</w:t>
      </w:r>
      <w:r w:rsidR="00542997">
        <w:rPr>
          <w:sz w:val="22"/>
          <w:szCs w:val="22"/>
        </w:rPr>
        <w:t>*</w:t>
      </w:r>
      <w:r w:rsidR="00A64512">
        <w:rPr>
          <w:sz w:val="22"/>
          <w:szCs w:val="22"/>
        </w:rPr>
        <w:t xml:space="preserve">, </w:t>
      </w:r>
      <w:r w:rsidRPr="000E4BCC">
        <w:rPr>
          <w:b/>
          <w:bCs/>
          <w:sz w:val="22"/>
          <w:szCs w:val="22"/>
        </w:rPr>
        <w:t>Derek A. Kreager</w:t>
      </w:r>
      <w:r>
        <w:rPr>
          <w:sz w:val="22"/>
          <w:szCs w:val="22"/>
        </w:rPr>
        <w:t xml:space="preserve">, and </w:t>
      </w:r>
      <w:r w:rsidR="00433AE8">
        <w:rPr>
          <w:sz w:val="22"/>
          <w:szCs w:val="22"/>
        </w:rPr>
        <w:t xml:space="preserve">R. </w:t>
      </w:r>
      <w:r>
        <w:rPr>
          <w:sz w:val="22"/>
          <w:szCs w:val="22"/>
        </w:rPr>
        <w:t xml:space="preserve">Barry Ruback. </w:t>
      </w:r>
      <w:r w:rsidR="00FB63FF">
        <w:rPr>
          <w:sz w:val="22"/>
          <w:szCs w:val="22"/>
        </w:rPr>
        <w:t>2010</w:t>
      </w:r>
      <w:r>
        <w:rPr>
          <w:sz w:val="22"/>
          <w:szCs w:val="22"/>
        </w:rPr>
        <w:t xml:space="preserve">. “Partner Age-Span, Educational Contexts, and Adolescent Female Sexual Activity.” </w:t>
      </w:r>
      <w:r>
        <w:rPr>
          <w:i/>
          <w:sz w:val="22"/>
          <w:szCs w:val="22"/>
        </w:rPr>
        <w:t>Perspectives on Sexual and Reproductive Health</w:t>
      </w:r>
      <w:r w:rsidR="00FB63FF">
        <w:rPr>
          <w:sz w:val="22"/>
          <w:szCs w:val="22"/>
        </w:rPr>
        <w:t xml:space="preserve"> 42(3):206-13.</w:t>
      </w:r>
    </w:p>
    <w:p w14:paraId="12694D04" w14:textId="77777777" w:rsidR="00B36788" w:rsidRDefault="00B36788" w:rsidP="002445C6">
      <w:pPr>
        <w:ind w:left="720" w:hanging="720"/>
        <w:rPr>
          <w:sz w:val="22"/>
          <w:szCs w:val="22"/>
        </w:rPr>
      </w:pPr>
    </w:p>
    <w:p w14:paraId="6CBC5882" w14:textId="77777777" w:rsidR="00D65485" w:rsidRDefault="00D65485" w:rsidP="002445C6">
      <w:pPr>
        <w:ind w:left="720" w:hanging="720"/>
        <w:rPr>
          <w:i/>
          <w:sz w:val="22"/>
          <w:szCs w:val="22"/>
        </w:rPr>
      </w:pPr>
      <w:r w:rsidRPr="000E4BCC">
        <w:rPr>
          <w:b/>
          <w:bCs/>
          <w:sz w:val="22"/>
          <w:szCs w:val="22"/>
        </w:rPr>
        <w:t>Kreager, Derek A</w:t>
      </w:r>
      <w:r>
        <w:rPr>
          <w:sz w:val="22"/>
          <w:szCs w:val="22"/>
        </w:rPr>
        <w:t>., Ross L. Matsueda,</w:t>
      </w:r>
      <w:r w:rsidR="00FE25DE">
        <w:rPr>
          <w:sz w:val="22"/>
          <w:szCs w:val="22"/>
        </w:rPr>
        <w:t xml:space="preserve"> and Elena </w:t>
      </w:r>
      <w:proofErr w:type="spellStart"/>
      <w:r w:rsidR="00FE25DE">
        <w:rPr>
          <w:sz w:val="22"/>
          <w:szCs w:val="22"/>
        </w:rPr>
        <w:t>Erosheva</w:t>
      </w:r>
      <w:proofErr w:type="spellEnd"/>
      <w:r w:rsidR="00FE25DE">
        <w:rPr>
          <w:sz w:val="22"/>
          <w:szCs w:val="22"/>
        </w:rPr>
        <w:t>. 2010</w:t>
      </w:r>
      <w:r>
        <w:rPr>
          <w:sz w:val="22"/>
          <w:szCs w:val="22"/>
        </w:rPr>
        <w:t xml:space="preserve">. “Motherhood and Criminal Desistance in Disadvantaged Neighborhoods.” </w:t>
      </w:r>
      <w:r>
        <w:rPr>
          <w:i/>
          <w:sz w:val="22"/>
          <w:szCs w:val="22"/>
        </w:rPr>
        <w:t>Criminology</w:t>
      </w:r>
      <w:r w:rsidR="00FE25DE">
        <w:rPr>
          <w:sz w:val="22"/>
          <w:szCs w:val="22"/>
        </w:rPr>
        <w:t xml:space="preserve"> 48(1):901-937</w:t>
      </w:r>
      <w:r>
        <w:rPr>
          <w:i/>
          <w:sz w:val="22"/>
          <w:szCs w:val="22"/>
        </w:rPr>
        <w:t>.</w:t>
      </w:r>
    </w:p>
    <w:p w14:paraId="109C6D10" w14:textId="77777777" w:rsidR="007C7EC7" w:rsidRPr="00D65485" w:rsidRDefault="007C7EC7" w:rsidP="006D23A9">
      <w:pPr>
        <w:numPr>
          <w:ilvl w:val="0"/>
          <w:numId w:val="5"/>
        </w:numPr>
        <w:rPr>
          <w:i/>
          <w:sz w:val="22"/>
          <w:szCs w:val="22"/>
        </w:rPr>
      </w:pPr>
      <w:r>
        <w:rPr>
          <w:sz w:val="22"/>
          <w:szCs w:val="22"/>
        </w:rPr>
        <w:t>Winner of the 2010 Roy C. Buck Outstanding PSU Junior Faculty Article Award</w:t>
      </w:r>
    </w:p>
    <w:p w14:paraId="5C10BFC6" w14:textId="77777777" w:rsidR="00D65485" w:rsidRDefault="00D65485" w:rsidP="002445C6">
      <w:pPr>
        <w:ind w:left="720" w:hanging="720"/>
        <w:rPr>
          <w:sz w:val="22"/>
          <w:szCs w:val="22"/>
        </w:rPr>
      </w:pPr>
    </w:p>
    <w:p w14:paraId="0999FB48" w14:textId="77777777" w:rsidR="00C77BC3" w:rsidRDefault="00C77BC3" w:rsidP="002445C6">
      <w:pPr>
        <w:ind w:left="720" w:hanging="720"/>
        <w:rPr>
          <w:i/>
          <w:sz w:val="22"/>
          <w:szCs w:val="22"/>
        </w:rPr>
      </w:pPr>
      <w:r w:rsidRPr="000E4BCC">
        <w:rPr>
          <w:b/>
          <w:bCs/>
          <w:sz w:val="22"/>
          <w:szCs w:val="22"/>
        </w:rPr>
        <w:t>Kreager, Derek A.</w:t>
      </w:r>
      <w:r w:rsidRPr="00AD3A92">
        <w:rPr>
          <w:sz w:val="22"/>
          <w:szCs w:val="22"/>
        </w:rPr>
        <w:t xml:space="preserve"> and Jeremy Staff. </w:t>
      </w:r>
      <w:r w:rsidR="00D163FE">
        <w:rPr>
          <w:sz w:val="22"/>
          <w:szCs w:val="22"/>
        </w:rPr>
        <w:t>2009</w:t>
      </w:r>
      <w:r>
        <w:rPr>
          <w:sz w:val="22"/>
          <w:szCs w:val="22"/>
        </w:rPr>
        <w:t xml:space="preserve">. </w:t>
      </w:r>
      <w:r w:rsidRPr="00AD3A92">
        <w:rPr>
          <w:sz w:val="22"/>
          <w:szCs w:val="22"/>
        </w:rPr>
        <w:t xml:space="preserve">“The Sexual Double Standard and Adolescent Peer Acceptance.” </w:t>
      </w:r>
      <w:r>
        <w:rPr>
          <w:i/>
          <w:sz w:val="22"/>
          <w:szCs w:val="22"/>
        </w:rPr>
        <w:t>Social Psychology Quarterly</w:t>
      </w:r>
      <w:r w:rsidR="00D163FE">
        <w:rPr>
          <w:i/>
          <w:sz w:val="22"/>
          <w:szCs w:val="22"/>
        </w:rPr>
        <w:t xml:space="preserve"> </w:t>
      </w:r>
      <w:r w:rsidR="00D163FE">
        <w:rPr>
          <w:sz w:val="22"/>
          <w:szCs w:val="22"/>
        </w:rPr>
        <w:t>72(2):143-164</w:t>
      </w:r>
      <w:r>
        <w:rPr>
          <w:i/>
          <w:sz w:val="22"/>
          <w:szCs w:val="22"/>
        </w:rPr>
        <w:t>.</w:t>
      </w:r>
    </w:p>
    <w:p w14:paraId="73499F4B" w14:textId="77777777" w:rsidR="00181F65" w:rsidRPr="00B94700" w:rsidRDefault="00181F65" w:rsidP="006D23A9">
      <w:pPr>
        <w:numPr>
          <w:ilvl w:val="0"/>
          <w:numId w:val="5"/>
        </w:numPr>
        <w:rPr>
          <w:i/>
          <w:sz w:val="22"/>
          <w:szCs w:val="22"/>
        </w:rPr>
      </w:pPr>
      <w:r>
        <w:rPr>
          <w:sz w:val="22"/>
          <w:szCs w:val="22"/>
        </w:rPr>
        <w:t xml:space="preserve">Summary in </w:t>
      </w:r>
      <w:r>
        <w:rPr>
          <w:i/>
          <w:sz w:val="22"/>
          <w:szCs w:val="22"/>
        </w:rPr>
        <w:t xml:space="preserve">Contexts: </w:t>
      </w:r>
      <w:r>
        <w:rPr>
          <w:sz w:val="22"/>
          <w:szCs w:val="22"/>
        </w:rPr>
        <w:t xml:space="preserve">D.W. “Discoveries: New and Noteworthy Social Research.” </w:t>
      </w:r>
      <w:r>
        <w:rPr>
          <w:i/>
          <w:sz w:val="22"/>
          <w:szCs w:val="22"/>
        </w:rPr>
        <w:t xml:space="preserve">Contexts </w:t>
      </w:r>
      <w:r>
        <w:rPr>
          <w:sz w:val="22"/>
          <w:szCs w:val="22"/>
        </w:rPr>
        <w:t>9(2):9.</w:t>
      </w:r>
    </w:p>
    <w:p w14:paraId="6A70EB8B" w14:textId="77777777" w:rsidR="00B94700" w:rsidRPr="00CD0A3C" w:rsidRDefault="00B94700" w:rsidP="006D23A9">
      <w:pPr>
        <w:numPr>
          <w:ilvl w:val="0"/>
          <w:numId w:val="5"/>
        </w:numPr>
        <w:rPr>
          <w:i/>
          <w:sz w:val="22"/>
          <w:szCs w:val="22"/>
        </w:rPr>
      </w:pPr>
      <w:r>
        <w:rPr>
          <w:sz w:val="22"/>
          <w:szCs w:val="22"/>
        </w:rPr>
        <w:t xml:space="preserve">Mentioned in 24 news articles, including Newsweek, Cosmopolitan, Salon, Business Insider, and Yahoo! News (as of </w:t>
      </w:r>
      <w:proofErr w:type="gramStart"/>
      <w:r>
        <w:rPr>
          <w:sz w:val="22"/>
          <w:szCs w:val="22"/>
        </w:rPr>
        <w:t>January,</w:t>
      </w:r>
      <w:proofErr w:type="gramEnd"/>
      <w:r>
        <w:rPr>
          <w:sz w:val="22"/>
          <w:szCs w:val="22"/>
        </w:rPr>
        <w:t xml:space="preserve"> 2020)</w:t>
      </w:r>
    </w:p>
    <w:p w14:paraId="09091189" w14:textId="77777777" w:rsidR="00C77BC3" w:rsidRDefault="00C77BC3" w:rsidP="002445C6">
      <w:pPr>
        <w:ind w:left="720" w:hanging="720"/>
        <w:rPr>
          <w:sz w:val="22"/>
          <w:szCs w:val="22"/>
        </w:rPr>
      </w:pPr>
    </w:p>
    <w:p w14:paraId="3BF266AC" w14:textId="77777777" w:rsidR="00AD3A92" w:rsidRPr="00AD3A92" w:rsidRDefault="00E166CF" w:rsidP="002445C6">
      <w:pPr>
        <w:ind w:left="720" w:hanging="720"/>
        <w:rPr>
          <w:sz w:val="22"/>
          <w:szCs w:val="22"/>
        </w:rPr>
      </w:pPr>
      <w:r w:rsidRPr="000E4BCC">
        <w:rPr>
          <w:b/>
          <w:bCs/>
          <w:sz w:val="22"/>
          <w:szCs w:val="22"/>
        </w:rPr>
        <w:t>Kreager, Derek A.</w:t>
      </w:r>
      <w:r>
        <w:rPr>
          <w:sz w:val="22"/>
          <w:szCs w:val="22"/>
        </w:rPr>
        <w:t xml:space="preserve"> 2008</w:t>
      </w:r>
      <w:r w:rsidR="00AD3A92" w:rsidRPr="00AD3A92">
        <w:rPr>
          <w:sz w:val="22"/>
          <w:szCs w:val="22"/>
        </w:rPr>
        <w:t>. “Guarded Borders: Interracial Teen Dating and Dif</w:t>
      </w:r>
      <w:r w:rsidR="00EE6D9A">
        <w:rPr>
          <w:sz w:val="22"/>
          <w:szCs w:val="22"/>
        </w:rPr>
        <w:t>ficulties with Peers</w:t>
      </w:r>
      <w:r w:rsidR="00AD3A92" w:rsidRPr="00AD3A92">
        <w:rPr>
          <w:sz w:val="22"/>
          <w:szCs w:val="22"/>
        </w:rPr>
        <w:t xml:space="preserve">.” </w:t>
      </w:r>
      <w:r w:rsidR="00AD3A92" w:rsidRPr="00AD3A92">
        <w:rPr>
          <w:i/>
          <w:sz w:val="22"/>
          <w:szCs w:val="22"/>
        </w:rPr>
        <w:t>Social Forces</w:t>
      </w:r>
      <w:r>
        <w:rPr>
          <w:i/>
          <w:sz w:val="22"/>
          <w:szCs w:val="22"/>
        </w:rPr>
        <w:t xml:space="preserve"> </w:t>
      </w:r>
      <w:r>
        <w:rPr>
          <w:sz w:val="22"/>
          <w:szCs w:val="22"/>
        </w:rPr>
        <w:t>87(2):887-910</w:t>
      </w:r>
      <w:r w:rsidR="00AD3A92" w:rsidRPr="00AD3A92">
        <w:rPr>
          <w:sz w:val="22"/>
          <w:szCs w:val="22"/>
        </w:rPr>
        <w:t>.</w:t>
      </w:r>
    </w:p>
    <w:p w14:paraId="5D59AD46" w14:textId="77777777" w:rsidR="00AD3A92" w:rsidRDefault="00AD3A92" w:rsidP="002445C6">
      <w:pPr>
        <w:ind w:left="720" w:hanging="720"/>
        <w:rPr>
          <w:sz w:val="22"/>
          <w:szCs w:val="22"/>
        </w:rPr>
      </w:pPr>
    </w:p>
    <w:p w14:paraId="545939A2" w14:textId="77777777" w:rsidR="00520C2F" w:rsidRPr="00520C2F" w:rsidRDefault="00520C2F" w:rsidP="002445C6">
      <w:pPr>
        <w:ind w:left="720" w:hanging="720"/>
        <w:rPr>
          <w:sz w:val="22"/>
          <w:szCs w:val="22"/>
        </w:rPr>
      </w:pPr>
      <w:r>
        <w:rPr>
          <w:sz w:val="22"/>
          <w:szCs w:val="22"/>
        </w:rPr>
        <w:t>Staff, Jere</w:t>
      </w:r>
      <w:r w:rsidR="00C77BC3">
        <w:rPr>
          <w:sz w:val="22"/>
          <w:szCs w:val="22"/>
        </w:rPr>
        <w:t xml:space="preserve">my, and </w:t>
      </w:r>
      <w:r w:rsidR="00C77BC3" w:rsidRPr="000E4BCC">
        <w:rPr>
          <w:b/>
          <w:bCs/>
          <w:sz w:val="22"/>
          <w:szCs w:val="22"/>
        </w:rPr>
        <w:t>Derek A. Kreager</w:t>
      </w:r>
      <w:r w:rsidR="00C77BC3">
        <w:rPr>
          <w:sz w:val="22"/>
          <w:szCs w:val="22"/>
        </w:rPr>
        <w:t>. 2008</w:t>
      </w:r>
      <w:r>
        <w:rPr>
          <w:sz w:val="22"/>
          <w:szCs w:val="22"/>
        </w:rPr>
        <w:t xml:space="preserve">. “Too Cool for School? </w:t>
      </w:r>
      <w:r w:rsidR="005671F0">
        <w:rPr>
          <w:sz w:val="22"/>
          <w:szCs w:val="22"/>
        </w:rPr>
        <w:t xml:space="preserve">Violence, </w:t>
      </w:r>
      <w:r>
        <w:rPr>
          <w:sz w:val="22"/>
          <w:szCs w:val="22"/>
        </w:rPr>
        <w:t>Peer Status and High School Dropout</w:t>
      </w:r>
      <w:r w:rsidR="00EE6D9A">
        <w:rPr>
          <w:sz w:val="22"/>
          <w:szCs w:val="22"/>
        </w:rPr>
        <w:t>.</w:t>
      </w:r>
      <w:r>
        <w:rPr>
          <w:sz w:val="22"/>
          <w:szCs w:val="22"/>
        </w:rPr>
        <w:t xml:space="preserve">” </w:t>
      </w:r>
      <w:r>
        <w:rPr>
          <w:i/>
          <w:sz w:val="22"/>
          <w:szCs w:val="22"/>
        </w:rPr>
        <w:t>Social Forces</w:t>
      </w:r>
      <w:r w:rsidR="00C77BC3">
        <w:rPr>
          <w:i/>
          <w:sz w:val="22"/>
          <w:szCs w:val="22"/>
        </w:rPr>
        <w:t xml:space="preserve"> </w:t>
      </w:r>
      <w:r w:rsidR="00C77BC3">
        <w:rPr>
          <w:sz w:val="22"/>
          <w:szCs w:val="22"/>
        </w:rPr>
        <w:t>87(1):445-471</w:t>
      </w:r>
      <w:r>
        <w:rPr>
          <w:sz w:val="22"/>
          <w:szCs w:val="22"/>
        </w:rPr>
        <w:t>.</w:t>
      </w:r>
    </w:p>
    <w:p w14:paraId="7E04E892" w14:textId="77777777" w:rsidR="00520C2F" w:rsidRDefault="00520C2F" w:rsidP="002445C6">
      <w:pPr>
        <w:ind w:left="720" w:hanging="720"/>
        <w:rPr>
          <w:sz w:val="22"/>
          <w:szCs w:val="22"/>
        </w:rPr>
      </w:pPr>
    </w:p>
    <w:p w14:paraId="1D5B1863" w14:textId="77777777" w:rsidR="00520C2F" w:rsidRPr="00A42DC3" w:rsidRDefault="00520C2F" w:rsidP="002445C6">
      <w:pPr>
        <w:ind w:left="720" w:hanging="720"/>
        <w:rPr>
          <w:i/>
          <w:sz w:val="22"/>
          <w:szCs w:val="22"/>
        </w:rPr>
      </w:pPr>
      <w:r w:rsidRPr="003D1F79">
        <w:rPr>
          <w:sz w:val="22"/>
          <w:szCs w:val="22"/>
        </w:rPr>
        <w:t xml:space="preserve">Friedman, Debra, Michael Hechter, and </w:t>
      </w:r>
      <w:r w:rsidRPr="000E4BCC">
        <w:rPr>
          <w:b/>
          <w:bCs/>
          <w:sz w:val="22"/>
          <w:szCs w:val="22"/>
        </w:rPr>
        <w:t>Derek A. Kreager</w:t>
      </w:r>
      <w:r w:rsidRPr="003D1F79">
        <w:rPr>
          <w:sz w:val="22"/>
          <w:szCs w:val="22"/>
        </w:rPr>
        <w:t xml:space="preserve">. </w:t>
      </w:r>
      <w:r w:rsidR="00AD3A92">
        <w:rPr>
          <w:sz w:val="22"/>
          <w:szCs w:val="22"/>
        </w:rPr>
        <w:t>2008</w:t>
      </w:r>
      <w:r w:rsidRPr="00A42DC3">
        <w:rPr>
          <w:sz w:val="22"/>
          <w:szCs w:val="22"/>
        </w:rPr>
        <w:t>.</w:t>
      </w:r>
      <w:r>
        <w:rPr>
          <w:i/>
          <w:sz w:val="22"/>
          <w:szCs w:val="22"/>
        </w:rPr>
        <w:t xml:space="preserve"> </w:t>
      </w:r>
      <w:r w:rsidRPr="003D1F79">
        <w:rPr>
          <w:sz w:val="22"/>
          <w:szCs w:val="22"/>
        </w:rPr>
        <w:t xml:space="preserve">“A Theory of the Value of Grandchildren.” </w:t>
      </w:r>
      <w:r>
        <w:rPr>
          <w:i/>
          <w:sz w:val="22"/>
          <w:szCs w:val="22"/>
        </w:rPr>
        <w:t>Rationality and Society</w:t>
      </w:r>
      <w:r w:rsidR="00AD3A92">
        <w:rPr>
          <w:i/>
          <w:sz w:val="22"/>
          <w:szCs w:val="22"/>
        </w:rPr>
        <w:t xml:space="preserve"> </w:t>
      </w:r>
      <w:r w:rsidR="00AD3A92" w:rsidRPr="00AD3A92">
        <w:rPr>
          <w:sz w:val="22"/>
          <w:szCs w:val="22"/>
        </w:rPr>
        <w:t>20(1):31-63</w:t>
      </w:r>
      <w:r>
        <w:rPr>
          <w:i/>
          <w:sz w:val="22"/>
          <w:szCs w:val="22"/>
        </w:rPr>
        <w:t>.</w:t>
      </w:r>
    </w:p>
    <w:p w14:paraId="4AC33E71" w14:textId="77777777" w:rsidR="00520C2F" w:rsidRDefault="00520C2F" w:rsidP="002445C6">
      <w:pPr>
        <w:ind w:left="720" w:hanging="720"/>
        <w:rPr>
          <w:sz w:val="22"/>
          <w:szCs w:val="22"/>
        </w:rPr>
      </w:pPr>
    </w:p>
    <w:p w14:paraId="3F3F62E5" w14:textId="77777777" w:rsidR="00EB2675" w:rsidRDefault="00520C2F" w:rsidP="002445C6">
      <w:pPr>
        <w:ind w:left="720" w:hanging="720"/>
        <w:rPr>
          <w:i/>
          <w:sz w:val="22"/>
          <w:szCs w:val="22"/>
        </w:rPr>
      </w:pPr>
      <w:r w:rsidRPr="000E4BCC">
        <w:rPr>
          <w:b/>
          <w:bCs/>
          <w:sz w:val="22"/>
          <w:szCs w:val="22"/>
        </w:rPr>
        <w:t>Kreager, Derek A.</w:t>
      </w:r>
      <w:r>
        <w:rPr>
          <w:sz w:val="22"/>
          <w:szCs w:val="22"/>
        </w:rPr>
        <w:t xml:space="preserve"> 2007</w:t>
      </w:r>
      <w:r w:rsidR="00EB2675">
        <w:rPr>
          <w:sz w:val="22"/>
          <w:szCs w:val="22"/>
        </w:rPr>
        <w:t xml:space="preserve">. </w:t>
      </w:r>
      <w:r w:rsidR="00EB2675" w:rsidRPr="003D1F79">
        <w:rPr>
          <w:caps/>
          <w:sz w:val="22"/>
          <w:szCs w:val="22"/>
        </w:rPr>
        <w:t>“</w:t>
      </w:r>
      <w:r w:rsidR="00EB2675" w:rsidRPr="003D1F79">
        <w:rPr>
          <w:sz w:val="22"/>
          <w:szCs w:val="22"/>
        </w:rPr>
        <w:t>Unnecessary Roughness? School Sports, Peer Networks</w:t>
      </w:r>
      <w:r w:rsidR="00EB2675">
        <w:rPr>
          <w:sz w:val="22"/>
          <w:szCs w:val="22"/>
        </w:rPr>
        <w:t>,</w:t>
      </w:r>
      <w:r w:rsidR="00EB2675" w:rsidRPr="003D1F79">
        <w:rPr>
          <w:sz w:val="22"/>
          <w:szCs w:val="22"/>
        </w:rPr>
        <w:t xml:space="preserve"> and Male Adolescent Violence.”</w:t>
      </w:r>
      <w:r w:rsidR="00EB2675">
        <w:rPr>
          <w:sz w:val="22"/>
          <w:szCs w:val="22"/>
        </w:rPr>
        <w:t xml:space="preserve"> </w:t>
      </w:r>
      <w:r w:rsidR="00EB2675">
        <w:rPr>
          <w:i/>
          <w:sz w:val="22"/>
          <w:szCs w:val="22"/>
        </w:rPr>
        <w:t>American Sociological Review</w:t>
      </w:r>
      <w:r>
        <w:rPr>
          <w:i/>
          <w:sz w:val="22"/>
          <w:szCs w:val="22"/>
        </w:rPr>
        <w:t xml:space="preserve"> </w:t>
      </w:r>
      <w:r>
        <w:rPr>
          <w:sz w:val="22"/>
          <w:szCs w:val="22"/>
        </w:rPr>
        <w:t>72(5):705-724</w:t>
      </w:r>
      <w:r w:rsidR="00EB2675">
        <w:rPr>
          <w:i/>
          <w:sz w:val="22"/>
          <w:szCs w:val="22"/>
        </w:rPr>
        <w:t>.</w:t>
      </w:r>
    </w:p>
    <w:p w14:paraId="7DC1CFF7" w14:textId="77777777" w:rsidR="007C7EC7" w:rsidRDefault="007C7EC7" w:rsidP="006D23A9">
      <w:pPr>
        <w:numPr>
          <w:ilvl w:val="0"/>
          <w:numId w:val="5"/>
        </w:numPr>
        <w:rPr>
          <w:sz w:val="22"/>
          <w:szCs w:val="22"/>
        </w:rPr>
      </w:pPr>
      <w:r>
        <w:rPr>
          <w:sz w:val="22"/>
          <w:szCs w:val="22"/>
        </w:rPr>
        <w:t>Second Prize, 2006 ASA</w:t>
      </w:r>
      <w:r w:rsidRPr="00D07456">
        <w:rPr>
          <w:sz w:val="22"/>
          <w:szCs w:val="22"/>
        </w:rPr>
        <w:t xml:space="preserve"> Student Paper Award in Crime, Law, and Deviance</w:t>
      </w:r>
    </w:p>
    <w:p w14:paraId="0F5442B3" w14:textId="77777777" w:rsidR="00181F65" w:rsidRPr="007C7EC7" w:rsidRDefault="00181F65" w:rsidP="006D23A9">
      <w:pPr>
        <w:numPr>
          <w:ilvl w:val="0"/>
          <w:numId w:val="5"/>
        </w:numPr>
        <w:rPr>
          <w:sz w:val="22"/>
          <w:szCs w:val="22"/>
        </w:rPr>
      </w:pPr>
      <w:r>
        <w:rPr>
          <w:sz w:val="22"/>
          <w:szCs w:val="22"/>
        </w:rPr>
        <w:t xml:space="preserve">Summary in </w:t>
      </w:r>
      <w:r>
        <w:rPr>
          <w:i/>
          <w:sz w:val="22"/>
          <w:szCs w:val="22"/>
        </w:rPr>
        <w:t>Contexts</w:t>
      </w:r>
      <w:r>
        <w:t xml:space="preserve">: </w:t>
      </w:r>
      <w:proofErr w:type="spellStart"/>
      <w:r>
        <w:rPr>
          <w:sz w:val="22"/>
        </w:rPr>
        <w:t>Krausch</w:t>
      </w:r>
      <w:proofErr w:type="spellEnd"/>
      <w:r>
        <w:rPr>
          <w:sz w:val="22"/>
        </w:rPr>
        <w:t xml:space="preserve">, Meghan. 2008. “Discoveries: New and Noteworthy Social Research.” </w:t>
      </w:r>
      <w:r>
        <w:rPr>
          <w:i/>
          <w:sz w:val="22"/>
        </w:rPr>
        <w:t xml:space="preserve">Contexts. </w:t>
      </w:r>
      <w:r>
        <w:rPr>
          <w:sz w:val="22"/>
        </w:rPr>
        <w:t>7(1):6.</w:t>
      </w:r>
    </w:p>
    <w:p w14:paraId="2E8F8C31" w14:textId="77777777" w:rsidR="00EB2675" w:rsidRDefault="00EB2675" w:rsidP="002445C6">
      <w:pPr>
        <w:ind w:left="720" w:hanging="720"/>
        <w:rPr>
          <w:sz w:val="22"/>
          <w:szCs w:val="22"/>
        </w:rPr>
      </w:pPr>
    </w:p>
    <w:p w14:paraId="5402125C" w14:textId="77777777" w:rsidR="00A42DC3" w:rsidRDefault="00A42DC3" w:rsidP="002445C6">
      <w:pPr>
        <w:ind w:left="720" w:hanging="720"/>
        <w:rPr>
          <w:sz w:val="22"/>
          <w:szCs w:val="22"/>
        </w:rPr>
      </w:pPr>
      <w:r w:rsidRPr="000E4BCC">
        <w:rPr>
          <w:b/>
          <w:bCs/>
          <w:sz w:val="22"/>
          <w:szCs w:val="22"/>
        </w:rPr>
        <w:t>Kreager, Derek A.</w:t>
      </w:r>
      <w:r w:rsidRPr="003D1F79">
        <w:rPr>
          <w:sz w:val="22"/>
          <w:szCs w:val="22"/>
        </w:rPr>
        <w:t xml:space="preserve"> </w:t>
      </w:r>
      <w:r w:rsidR="00520C2F">
        <w:rPr>
          <w:sz w:val="22"/>
          <w:szCs w:val="22"/>
        </w:rPr>
        <w:t>2007</w:t>
      </w:r>
      <w:r>
        <w:rPr>
          <w:sz w:val="22"/>
          <w:szCs w:val="22"/>
        </w:rPr>
        <w:t xml:space="preserve">. </w:t>
      </w:r>
      <w:r w:rsidRPr="003D1F79">
        <w:rPr>
          <w:sz w:val="22"/>
          <w:szCs w:val="22"/>
        </w:rPr>
        <w:t>“</w:t>
      </w:r>
      <w:r>
        <w:rPr>
          <w:sz w:val="22"/>
          <w:szCs w:val="22"/>
        </w:rPr>
        <w:t>When it’s Good to be ‘Bad’: Violence and Adolescent Peer Acceptance</w:t>
      </w:r>
      <w:r w:rsidRPr="003D1F79">
        <w:rPr>
          <w:sz w:val="22"/>
          <w:szCs w:val="22"/>
        </w:rPr>
        <w:t>.”</w:t>
      </w:r>
      <w:r>
        <w:rPr>
          <w:sz w:val="22"/>
          <w:szCs w:val="22"/>
        </w:rPr>
        <w:t xml:space="preserve"> </w:t>
      </w:r>
      <w:r>
        <w:rPr>
          <w:i/>
          <w:sz w:val="22"/>
          <w:szCs w:val="22"/>
        </w:rPr>
        <w:t>Criminology</w:t>
      </w:r>
      <w:r w:rsidR="00520C2F">
        <w:rPr>
          <w:i/>
          <w:sz w:val="22"/>
          <w:szCs w:val="22"/>
        </w:rPr>
        <w:t xml:space="preserve"> </w:t>
      </w:r>
      <w:r w:rsidR="00520C2F">
        <w:rPr>
          <w:sz w:val="22"/>
          <w:szCs w:val="22"/>
        </w:rPr>
        <w:t>45(4):601-631</w:t>
      </w:r>
      <w:r>
        <w:rPr>
          <w:sz w:val="22"/>
          <w:szCs w:val="22"/>
        </w:rPr>
        <w:t>.</w:t>
      </w:r>
    </w:p>
    <w:p w14:paraId="6E87361A" w14:textId="77777777" w:rsidR="00A42DC3" w:rsidRDefault="00A42DC3" w:rsidP="002445C6">
      <w:pPr>
        <w:ind w:left="720" w:hanging="720"/>
        <w:rPr>
          <w:sz w:val="22"/>
          <w:szCs w:val="22"/>
        </w:rPr>
      </w:pPr>
    </w:p>
    <w:p w14:paraId="543365C0" w14:textId="77777777" w:rsidR="00692E25" w:rsidRDefault="00692E25" w:rsidP="002445C6">
      <w:pPr>
        <w:ind w:left="720" w:hanging="720"/>
        <w:rPr>
          <w:sz w:val="22"/>
          <w:szCs w:val="22"/>
        </w:rPr>
      </w:pPr>
      <w:r>
        <w:rPr>
          <w:sz w:val="22"/>
          <w:szCs w:val="22"/>
        </w:rPr>
        <w:t xml:space="preserve">Matsueda, Ross L., </w:t>
      </w:r>
      <w:r w:rsidRPr="000E4BCC">
        <w:rPr>
          <w:b/>
          <w:bCs/>
          <w:sz w:val="22"/>
          <w:szCs w:val="22"/>
        </w:rPr>
        <w:t>Derek A. Kreager</w:t>
      </w:r>
      <w:r w:rsidR="000002CD">
        <w:rPr>
          <w:sz w:val="22"/>
          <w:szCs w:val="22"/>
        </w:rPr>
        <w:t>*</w:t>
      </w:r>
      <w:r>
        <w:rPr>
          <w:sz w:val="22"/>
          <w:szCs w:val="22"/>
        </w:rPr>
        <w:t xml:space="preserve"> and David Huizinga</w:t>
      </w:r>
      <w:r w:rsidRPr="003D1F79">
        <w:rPr>
          <w:sz w:val="22"/>
          <w:szCs w:val="22"/>
        </w:rPr>
        <w:t xml:space="preserve">. </w:t>
      </w:r>
      <w:r w:rsidR="00225113">
        <w:rPr>
          <w:sz w:val="22"/>
          <w:szCs w:val="22"/>
        </w:rPr>
        <w:t xml:space="preserve">2006. </w:t>
      </w:r>
      <w:r w:rsidRPr="003D1F79">
        <w:rPr>
          <w:sz w:val="22"/>
          <w:szCs w:val="22"/>
        </w:rPr>
        <w:t xml:space="preserve">“Deterring Delinquents: A Rational Choice Model of Theft and Violence.” </w:t>
      </w:r>
      <w:r w:rsidRPr="003D1F79">
        <w:rPr>
          <w:i/>
          <w:sz w:val="22"/>
          <w:szCs w:val="22"/>
        </w:rPr>
        <w:t>American Sociological Review</w:t>
      </w:r>
      <w:r>
        <w:rPr>
          <w:i/>
          <w:sz w:val="22"/>
          <w:szCs w:val="22"/>
        </w:rPr>
        <w:t xml:space="preserve"> </w:t>
      </w:r>
      <w:r>
        <w:rPr>
          <w:sz w:val="22"/>
          <w:szCs w:val="22"/>
        </w:rPr>
        <w:t>71(1):95-122.</w:t>
      </w:r>
    </w:p>
    <w:p w14:paraId="52D35C94" w14:textId="77777777" w:rsidR="007C7EC7" w:rsidRDefault="007C7EC7" w:rsidP="006D23A9">
      <w:pPr>
        <w:numPr>
          <w:ilvl w:val="0"/>
          <w:numId w:val="5"/>
        </w:numPr>
        <w:rPr>
          <w:sz w:val="22"/>
          <w:szCs w:val="22"/>
        </w:rPr>
      </w:pPr>
      <w:r>
        <w:rPr>
          <w:sz w:val="22"/>
          <w:szCs w:val="22"/>
        </w:rPr>
        <w:t>Winner of the 2008 ASC Outstanding Article Award</w:t>
      </w:r>
    </w:p>
    <w:p w14:paraId="11936DD7" w14:textId="77777777" w:rsidR="00692E25" w:rsidRPr="003D1F79" w:rsidRDefault="00692E25" w:rsidP="002445C6">
      <w:pPr>
        <w:ind w:left="720" w:hanging="720"/>
        <w:rPr>
          <w:b/>
          <w:caps/>
          <w:sz w:val="22"/>
          <w:szCs w:val="22"/>
        </w:rPr>
      </w:pPr>
    </w:p>
    <w:p w14:paraId="5FE97CF0" w14:textId="77777777" w:rsidR="00800B81" w:rsidRDefault="003F3D8B" w:rsidP="002445C6">
      <w:pPr>
        <w:pStyle w:val="DefaultText"/>
        <w:ind w:left="720" w:hanging="720"/>
        <w:rPr>
          <w:i/>
          <w:sz w:val="22"/>
          <w:szCs w:val="22"/>
        </w:rPr>
      </w:pPr>
      <w:r w:rsidRPr="000E4BCC">
        <w:rPr>
          <w:b/>
          <w:bCs/>
          <w:sz w:val="22"/>
          <w:szCs w:val="22"/>
        </w:rPr>
        <w:t>Kreager, Derek A</w:t>
      </w:r>
      <w:r w:rsidR="000E4BCC">
        <w:rPr>
          <w:b/>
          <w:bCs/>
          <w:sz w:val="22"/>
          <w:szCs w:val="22"/>
        </w:rPr>
        <w:t>.</w:t>
      </w:r>
      <w:r w:rsidR="000002CD">
        <w:rPr>
          <w:sz w:val="22"/>
          <w:szCs w:val="22"/>
        </w:rPr>
        <w:t>*</w:t>
      </w:r>
      <w:r w:rsidRPr="003D1F79">
        <w:rPr>
          <w:sz w:val="22"/>
          <w:szCs w:val="22"/>
        </w:rPr>
        <w:t xml:space="preserve"> 2004.</w:t>
      </w:r>
      <w:r w:rsidR="005F3676" w:rsidRPr="003D1F79">
        <w:rPr>
          <w:sz w:val="22"/>
          <w:szCs w:val="22"/>
        </w:rPr>
        <w:t xml:space="preserve"> “Strangers in the Halls: Isolation and Delinquency in School Networks.” </w:t>
      </w:r>
      <w:r w:rsidR="005F3676" w:rsidRPr="003D1F79">
        <w:rPr>
          <w:i/>
          <w:sz w:val="22"/>
          <w:szCs w:val="22"/>
        </w:rPr>
        <w:t>Social Forces</w:t>
      </w:r>
      <w:r w:rsidRPr="003D1F79">
        <w:rPr>
          <w:i/>
          <w:sz w:val="22"/>
          <w:szCs w:val="22"/>
        </w:rPr>
        <w:t xml:space="preserve"> </w:t>
      </w:r>
      <w:r w:rsidRPr="003D1F79">
        <w:rPr>
          <w:sz w:val="22"/>
          <w:szCs w:val="22"/>
        </w:rPr>
        <w:t>83(1):351-390</w:t>
      </w:r>
      <w:r w:rsidR="005F3676" w:rsidRPr="003D1F79">
        <w:rPr>
          <w:i/>
          <w:sz w:val="22"/>
          <w:szCs w:val="22"/>
        </w:rPr>
        <w:t>.</w:t>
      </w:r>
    </w:p>
    <w:p w14:paraId="1B6AE6FF" w14:textId="77777777" w:rsidR="007C7EC7" w:rsidRDefault="007C7EC7" w:rsidP="006D23A9">
      <w:pPr>
        <w:pStyle w:val="DefaultText"/>
        <w:numPr>
          <w:ilvl w:val="0"/>
          <w:numId w:val="5"/>
        </w:numPr>
        <w:rPr>
          <w:i/>
          <w:sz w:val="22"/>
          <w:szCs w:val="22"/>
        </w:rPr>
      </w:pPr>
      <w:r>
        <w:rPr>
          <w:sz w:val="22"/>
          <w:szCs w:val="22"/>
        </w:rPr>
        <w:t xml:space="preserve">Winner of the 2003 </w:t>
      </w:r>
      <w:r w:rsidRPr="003D1F79">
        <w:rPr>
          <w:sz w:val="22"/>
          <w:szCs w:val="22"/>
        </w:rPr>
        <w:t xml:space="preserve">Herbert L. Costner Award for Distinguished </w:t>
      </w:r>
      <w:r>
        <w:rPr>
          <w:sz w:val="22"/>
          <w:szCs w:val="22"/>
        </w:rPr>
        <w:t xml:space="preserve">UW </w:t>
      </w:r>
      <w:r w:rsidRPr="003D1F79">
        <w:rPr>
          <w:sz w:val="22"/>
          <w:szCs w:val="22"/>
        </w:rPr>
        <w:t xml:space="preserve">Graduate </w:t>
      </w:r>
      <w:r>
        <w:rPr>
          <w:sz w:val="22"/>
          <w:szCs w:val="22"/>
        </w:rPr>
        <w:t xml:space="preserve">Student </w:t>
      </w:r>
      <w:r w:rsidRPr="003D1F79">
        <w:rPr>
          <w:sz w:val="22"/>
          <w:szCs w:val="22"/>
        </w:rPr>
        <w:t>Paper</w:t>
      </w:r>
    </w:p>
    <w:p w14:paraId="6F2C7603" w14:textId="77777777" w:rsidR="00440777" w:rsidRPr="003D1F79" w:rsidRDefault="00440777" w:rsidP="005C454A">
      <w:pPr>
        <w:pStyle w:val="DefaultText"/>
        <w:ind w:left="900" w:hanging="900"/>
        <w:rPr>
          <w:sz w:val="22"/>
          <w:szCs w:val="22"/>
        </w:rPr>
      </w:pPr>
    </w:p>
    <w:p w14:paraId="17B845D5" w14:textId="77777777" w:rsidR="00C13BEB" w:rsidRDefault="002B5D6C" w:rsidP="00CE772D">
      <w:pPr>
        <w:pStyle w:val="DefaultText"/>
        <w:rPr>
          <w:b/>
          <w:sz w:val="22"/>
          <w:szCs w:val="22"/>
          <w:u w:val="single"/>
        </w:rPr>
      </w:pPr>
      <w:r>
        <w:rPr>
          <w:b/>
          <w:sz w:val="22"/>
          <w:szCs w:val="22"/>
          <w:u w:val="single"/>
        </w:rPr>
        <w:t>EDITED VOLUME</w:t>
      </w:r>
      <w:r w:rsidR="00C13BEB">
        <w:rPr>
          <w:b/>
          <w:sz w:val="22"/>
          <w:szCs w:val="22"/>
          <w:u w:val="single"/>
        </w:rPr>
        <w:t xml:space="preserve"> EDITOR</w:t>
      </w:r>
    </w:p>
    <w:p w14:paraId="135BAFDC" w14:textId="77777777" w:rsidR="00C13BEB" w:rsidRDefault="00C13BEB" w:rsidP="00CE772D">
      <w:pPr>
        <w:pStyle w:val="DefaultText"/>
        <w:rPr>
          <w:b/>
          <w:sz w:val="22"/>
          <w:szCs w:val="22"/>
          <w:u w:val="single"/>
        </w:rPr>
      </w:pPr>
    </w:p>
    <w:p w14:paraId="3F76363B" w14:textId="77777777" w:rsidR="00C13BEB" w:rsidRPr="00C13BEB" w:rsidRDefault="00C13BEB" w:rsidP="002445C6">
      <w:pPr>
        <w:pStyle w:val="DefaultText"/>
        <w:ind w:left="720" w:hanging="720"/>
        <w:rPr>
          <w:sz w:val="22"/>
          <w:szCs w:val="22"/>
        </w:rPr>
      </w:pPr>
      <w:r>
        <w:rPr>
          <w:sz w:val="22"/>
          <w:szCs w:val="22"/>
        </w:rPr>
        <w:t>Alwin, Duane F., Diane H. Felmlee, a</w:t>
      </w:r>
      <w:r w:rsidR="005D3824">
        <w:rPr>
          <w:sz w:val="22"/>
          <w:szCs w:val="22"/>
        </w:rPr>
        <w:t xml:space="preserve">nd </w:t>
      </w:r>
      <w:r w:rsidR="005D3824" w:rsidRPr="000E4BCC">
        <w:rPr>
          <w:b/>
          <w:bCs/>
          <w:sz w:val="22"/>
          <w:szCs w:val="22"/>
        </w:rPr>
        <w:t>Derek A. Kreager</w:t>
      </w:r>
      <w:r w:rsidR="005D3824">
        <w:rPr>
          <w:sz w:val="22"/>
          <w:szCs w:val="22"/>
        </w:rPr>
        <w:t>, eds. 2018</w:t>
      </w:r>
      <w:r>
        <w:rPr>
          <w:sz w:val="22"/>
          <w:szCs w:val="22"/>
        </w:rPr>
        <w:t xml:space="preserve">. </w:t>
      </w:r>
      <w:r>
        <w:rPr>
          <w:i/>
          <w:sz w:val="22"/>
          <w:szCs w:val="22"/>
        </w:rPr>
        <w:t xml:space="preserve">Social Networks and the Life Course: Integrating the Development of Human Lives and Social Relational Networks. </w:t>
      </w:r>
      <w:r w:rsidR="00644E2E">
        <w:rPr>
          <w:sz w:val="22"/>
          <w:szCs w:val="22"/>
        </w:rPr>
        <w:t>New York</w:t>
      </w:r>
      <w:r w:rsidR="006753D7">
        <w:rPr>
          <w:sz w:val="22"/>
          <w:szCs w:val="22"/>
        </w:rPr>
        <w:t xml:space="preserve">: </w:t>
      </w:r>
      <w:r>
        <w:rPr>
          <w:sz w:val="22"/>
          <w:szCs w:val="22"/>
        </w:rPr>
        <w:t>Springer.</w:t>
      </w:r>
    </w:p>
    <w:p w14:paraId="350B4ED3" w14:textId="77777777" w:rsidR="00C13BEB" w:rsidRDefault="00C13BEB" w:rsidP="002445C6">
      <w:pPr>
        <w:pStyle w:val="DefaultText"/>
        <w:ind w:left="720" w:hanging="720"/>
        <w:rPr>
          <w:b/>
          <w:sz w:val="22"/>
          <w:szCs w:val="22"/>
          <w:u w:val="single"/>
        </w:rPr>
      </w:pPr>
    </w:p>
    <w:p w14:paraId="0DDBC2E2" w14:textId="77777777" w:rsidR="000A3A62" w:rsidRPr="000A3A62" w:rsidRDefault="000A3A62" w:rsidP="002445C6">
      <w:pPr>
        <w:pStyle w:val="DefaultText"/>
        <w:ind w:left="720" w:hanging="720"/>
        <w:rPr>
          <w:b/>
          <w:sz w:val="22"/>
          <w:szCs w:val="22"/>
          <w:u w:val="single"/>
        </w:rPr>
      </w:pPr>
      <w:r w:rsidRPr="000A3A62">
        <w:rPr>
          <w:b/>
          <w:sz w:val="22"/>
          <w:szCs w:val="22"/>
          <w:u w:val="single"/>
        </w:rPr>
        <w:t>BOOK CHAPTERS</w:t>
      </w:r>
    </w:p>
    <w:p w14:paraId="42CFFD7E" w14:textId="77777777" w:rsidR="000A3A62" w:rsidRDefault="000A3A62" w:rsidP="002445C6">
      <w:pPr>
        <w:pStyle w:val="DefaultText"/>
        <w:ind w:left="720" w:hanging="720"/>
        <w:rPr>
          <w:b/>
          <w:u w:val="single"/>
        </w:rPr>
      </w:pPr>
    </w:p>
    <w:p w14:paraId="403C96C0" w14:textId="77777777" w:rsidR="003A513D" w:rsidRDefault="003A513D" w:rsidP="002445C6">
      <w:pPr>
        <w:pStyle w:val="DefaultText"/>
        <w:ind w:left="720" w:hanging="720"/>
        <w:rPr>
          <w:sz w:val="22"/>
          <w:szCs w:val="22"/>
        </w:rPr>
      </w:pPr>
      <w:r w:rsidRPr="003A513D">
        <w:rPr>
          <w:sz w:val="22"/>
          <w:szCs w:val="22"/>
        </w:rPr>
        <w:t>Matsueda</w:t>
      </w:r>
      <w:r w:rsidR="00641A02">
        <w:rPr>
          <w:sz w:val="22"/>
          <w:szCs w:val="22"/>
        </w:rPr>
        <w:t>,</w:t>
      </w:r>
      <w:r w:rsidRPr="003A513D">
        <w:rPr>
          <w:sz w:val="22"/>
          <w:szCs w:val="22"/>
        </w:rPr>
        <w:t xml:space="preserve"> R</w:t>
      </w:r>
      <w:r>
        <w:rPr>
          <w:sz w:val="22"/>
          <w:szCs w:val="22"/>
        </w:rPr>
        <w:t xml:space="preserve">oss </w:t>
      </w:r>
      <w:r w:rsidRPr="003A513D">
        <w:rPr>
          <w:sz w:val="22"/>
          <w:szCs w:val="22"/>
        </w:rPr>
        <w:t xml:space="preserve">L., </w:t>
      </w:r>
      <w:r>
        <w:rPr>
          <w:sz w:val="22"/>
          <w:szCs w:val="22"/>
        </w:rPr>
        <w:t xml:space="preserve">Kate K. </w:t>
      </w:r>
      <w:r w:rsidRPr="003A513D">
        <w:rPr>
          <w:sz w:val="22"/>
          <w:szCs w:val="22"/>
        </w:rPr>
        <w:t>O’Neill</w:t>
      </w:r>
      <w:r>
        <w:rPr>
          <w:sz w:val="22"/>
          <w:szCs w:val="22"/>
        </w:rPr>
        <w:t>*</w:t>
      </w:r>
      <w:r w:rsidRPr="003A513D">
        <w:rPr>
          <w:sz w:val="22"/>
          <w:szCs w:val="22"/>
        </w:rPr>
        <w:t xml:space="preserve">, </w:t>
      </w:r>
      <w:r>
        <w:rPr>
          <w:sz w:val="22"/>
          <w:szCs w:val="22"/>
        </w:rPr>
        <w:t xml:space="preserve">and </w:t>
      </w:r>
      <w:r w:rsidRPr="000E4BCC">
        <w:rPr>
          <w:b/>
          <w:bCs/>
          <w:sz w:val="22"/>
          <w:szCs w:val="22"/>
        </w:rPr>
        <w:t>Derek A. Kreager</w:t>
      </w:r>
      <w:r w:rsidRPr="003A513D">
        <w:rPr>
          <w:sz w:val="22"/>
          <w:szCs w:val="22"/>
        </w:rPr>
        <w:t>. 2020</w:t>
      </w:r>
      <w:r>
        <w:rPr>
          <w:sz w:val="22"/>
          <w:szCs w:val="22"/>
        </w:rPr>
        <w:t>.</w:t>
      </w:r>
      <w:r w:rsidRPr="003A513D">
        <w:rPr>
          <w:sz w:val="22"/>
          <w:szCs w:val="22"/>
        </w:rPr>
        <w:t xml:space="preserve"> </w:t>
      </w:r>
      <w:r>
        <w:rPr>
          <w:sz w:val="22"/>
          <w:szCs w:val="22"/>
        </w:rPr>
        <w:t>“</w:t>
      </w:r>
      <w:r w:rsidRPr="003A513D">
        <w:rPr>
          <w:sz w:val="22"/>
          <w:szCs w:val="22"/>
        </w:rPr>
        <w:t>Embeddedness, Reflected Appraisals, and Deterrence: A Symbolic Interactionist Theory of Adolescent Theft.</w:t>
      </w:r>
      <w:r>
        <w:rPr>
          <w:sz w:val="22"/>
          <w:szCs w:val="22"/>
        </w:rPr>
        <w:t>”</w:t>
      </w:r>
      <w:r w:rsidRPr="003A513D">
        <w:rPr>
          <w:sz w:val="22"/>
          <w:szCs w:val="22"/>
        </w:rPr>
        <w:t xml:space="preserve"> </w:t>
      </w:r>
      <w:r>
        <w:rPr>
          <w:sz w:val="22"/>
          <w:szCs w:val="22"/>
        </w:rPr>
        <w:t xml:space="preserve">Pp. 239-71 in </w:t>
      </w:r>
      <w:r w:rsidRPr="003A513D">
        <w:rPr>
          <w:i/>
          <w:iCs/>
          <w:sz w:val="22"/>
          <w:szCs w:val="22"/>
        </w:rPr>
        <w:t>Identity and Symbolic Interaction</w:t>
      </w:r>
      <w:r>
        <w:rPr>
          <w:sz w:val="22"/>
          <w:szCs w:val="22"/>
        </w:rPr>
        <w:t>, edited by</w:t>
      </w:r>
      <w:r w:rsidRPr="003A513D">
        <w:rPr>
          <w:sz w:val="22"/>
          <w:szCs w:val="22"/>
        </w:rPr>
        <w:t xml:space="preserve"> </w:t>
      </w:r>
      <w:r>
        <w:rPr>
          <w:sz w:val="22"/>
          <w:szCs w:val="22"/>
        </w:rPr>
        <w:t xml:space="preserve">R. </w:t>
      </w:r>
      <w:proofErr w:type="spellStart"/>
      <w:r w:rsidRPr="003A513D">
        <w:rPr>
          <w:sz w:val="22"/>
          <w:szCs w:val="22"/>
        </w:rPr>
        <w:t>Serpe</w:t>
      </w:r>
      <w:proofErr w:type="spellEnd"/>
      <w:r w:rsidRPr="003A513D">
        <w:rPr>
          <w:sz w:val="22"/>
          <w:szCs w:val="22"/>
        </w:rPr>
        <w:t>,</w:t>
      </w:r>
      <w:r>
        <w:rPr>
          <w:sz w:val="22"/>
          <w:szCs w:val="22"/>
        </w:rPr>
        <w:t xml:space="preserve"> R.</w:t>
      </w:r>
      <w:r w:rsidRPr="003A513D">
        <w:rPr>
          <w:sz w:val="22"/>
          <w:szCs w:val="22"/>
        </w:rPr>
        <w:t xml:space="preserve"> Stryker, </w:t>
      </w:r>
      <w:r>
        <w:rPr>
          <w:sz w:val="22"/>
          <w:szCs w:val="22"/>
        </w:rPr>
        <w:t xml:space="preserve">and B. </w:t>
      </w:r>
      <w:r w:rsidRPr="003A513D">
        <w:rPr>
          <w:sz w:val="22"/>
          <w:szCs w:val="22"/>
        </w:rPr>
        <w:t xml:space="preserve">Powell. </w:t>
      </w:r>
      <w:r>
        <w:rPr>
          <w:sz w:val="22"/>
          <w:szCs w:val="22"/>
        </w:rPr>
        <w:t xml:space="preserve">New York: </w:t>
      </w:r>
      <w:r w:rsidRPr="003A513D">
        <w:rPr>
          <w:sz w:val="22"/>
          <w:szCs w:val="22"/>
        </w:rPr>
        <w:t>Springer</w:t>
      </w:r>
      <w:r>
        <w:rPr>
          <w:sz w:val="22"/>
          <w:szCs w:val="22"/>
        </w:rPr>
        <w:t>.</w:t>
      </w:r>
    </w:p>
    <w:p w14:paraId="6F7024A1" w14:textId="77777777" w:rsidR="003A513D" w:rsidRDefault="003A513D" w:rsidP="002445C6">
      <w:pPr>
        <w:pStyle w:val="DefaultText"/>
        <w:ind w:left="720" w:hanging="720"/>
        <w:rPr>
          <w:sz w:val="22"/>
          <w:szCs w:val="22"/>
        </w:rPr>
      </w:pPr>
    </w:p>
    <w:p w14:paraId="3C3A2F5F" w14:textId="77777777" w:rsidR="007B0C40" w:rsidRPr="007B0C40" w:rsidRDefault="007B0C40" w:rsidP="002445C6">
      <w:pPr>
        <w:pStyle w:val="DefaultText"/>
        <w:ind w:left="720" w:hanging="720"/>
        <w:rPr>
          <w:sz w:val="22"/>
          <w:szCs w:val="22"/>
        </w:rPr>
      </w:pPr>
      <w:r w:rsidRPr="007B0C40">
        <w:rPr>
          <w:sz w:val="22"/>
          <w:szCs w:val="22"/>
        </w:rPr>
        <w:t>Whichard, Corey</w:t>
      </w:r>
      <w:r>
        <w:rPr>
          <w:sz w:val="22"/>
          <w:szCs w:val="22"/>
        </w:rPr>
        <w:t>*</w:t>
      </w:r>
      <w:r w:rsidRPr="007B0C40">
        <w:rPr>
          <w:sz w:val="22"/>
          <w:szCs w:val="22"/>
        </w:rPr>
        <w:t xml:space="preserve">, Sara Wakefield, and </w:t>
      </w:r>
      <w:r w:rsidRPr="000E4BCC">
        <w:rPr>
          <w:b/>
          <w:bCs/>
          <w:sz w:val="22"/>
          <w:szCs w:val="22"/>
        </w:rPr>
        <w:t>Derek A. Kreager</w:t>
      </w:r>
      <w:r w:rsidRPr="007B0C40">
        <w:rPr>
          <w:sz w:val="22"/>
          <w:szCs w:val="22"/>
        </w:rPr>
        <w:t xml:space="preserve">. </w:t>
      </w:r>
      <w:r w:rsidR="0098379D">
        <w:rPr>
          <w:sz w:val="22"/>
          <w:szCs w:val="22"/>
        </w:rPr>
        <w:t>2020</w:t>
      </w:r>
      <w:r>
        <w:rPr>
          <w:sz w:val="22"/>
          <w:szCs w:val="22"/>
        </w:rPr>
        <w:t xml:space="preserve">. </w:t>
      </w:r>
      <w:r w:rsidRPr="007B0C40">
        <w:rPr>
          <w:sz w:val="22"/>
          <w:szCs w:val="22"/>
        </w:rPr>
        <w:t>“Collecting Social Network Data in Prison and During Re-Entry: A Field Guide.”</w:t>
      </w:r>
      <w:r>
        <w:rPr>
          <w:sz w:val="22"/>
          <w:szCs w:val="22"/>
        </w:rPr>
        <w:t xml:space="preserve"> </w:t>
      </w:r>
      <w:r w:rsidR="0098379D">
        <w:rPr>
          <w:sz w:val="22"/>
          <w:szCs w:val="22"/>
        </w:rPr>
        <w:t>Pp. 81-99 i</w:t>
      </w:r>
      <w:r>
        <w:rPr>
          <w:sz w:val="22"/>
          <w:szCs w:val="22"/>
        </w:rPr>
        <w:t xml:space="preserve">n </w:t>
      </w:r>
      <w:r w:rsidRPr="007B0C40">
        <w:rPr>
          <w:i/>
          <w:sz w:val="22"/>
          <w:szCs w:val="22"/>
        </w:rPr>
        <w:t>Moving Beyond Recidivism: Expanding Approaches to Research on Prisoner Reentry and Reintegration</w:t>
      </w:r>
      <w:r>
        <w:rPr>
          <w:sz w:val="22"/>
          <w:szCs w:val="22"/>
        </w:rPr>
        <w:t xml:space="preserve">, edited by A. </w:t>
      </w:r>
      <w:proofErr w:type="spellStart"/>
      <w:r>
        <w:rPr>
          <w:sz w:val="22"/>
          <w:szCs w:val="22"/>
        </w:rPr>
        <w:t>Leverentz</w:t>
      </w:r>
      <w:proofErr w:type="spellEnd"/>
      <w:r w:rsidR="0098379D">
        <w:rPr>
          <w:sz w:val="22"/>
          <w:szCs w:val="22"/>
        </w:rPr>
        <w:t>,</w:t>
      </w:r>
      <w:r>
        <w:rPr>
          <w:sz w:val="22"/>
          <w:szCs w:val="22"/>
        </w:rPr>
        <w:t xml:space="preserve"> </w:t>
      </w:r>
      <w:r w:rsidR="0098379D">
        <w:rPr>
          <w:sz w:val="22"/>
          <w:szCs w:val="22"/>
        </w:rPr>
        <w:t xml:space="preserve">E. Chen, and J. Christian. </w:t>
      </w:r>
      <w:r>
        <w:rPr>
          <w:sz w:val="22"/>
          <w:szCs w:val="22"/>
        </w:rPr>
        <w:t>New York: NYU Press.</w:t>
      </w:r>
    </w:p>
    <w:p w14:paraId="1F382528" w14:textId="77777777" w:rsidR="004E5AC6" w:rsidRDefault="004E5AC6" w:rsidP="002445C6">
      <w:pPr>
        <w:ind w:left="720" w:hanging="720"/>
        <w:rPr>
          <w:sz w:val="22"/>
          <w:szCs w:val="22"/>
        </w:rPr>
      </w:pPr>
    </w:p>
    <w:p w14:paraId="47F63A9C" w14:textId="3EFBE514" w:rsidR="004E5AC6" w:rsidRPr="004E5AC6" w:rsidRDefault="004E5AC6" w:rsidP="002445C6">
      <w:pPr>
        <w:ind w:left="720" w:hanging="720"/>
        <w:rPr>
          <w:sz w:val="22"/>
          <w:szCs w:val="22"/>
        </w:rPr>
      </w:pPr>
      <w:r>
        <w:rPr>
          <w:sz w:val="22"/>
          <w:szCs w:val="22"/>
        </w:rPr>
        <w:t>Yu, Mo</w:t>
      </w:r>
      <w:r w:rsidR="00F4634B">
        <w:rPr>
          <w:sz w:val="22"/>
          <w:szCs w:val="22"/>
        </w:rPr>
        <w:t>*</w:t>
      </w:r>
      <w:r>
        <w:rPr>
          <w:sz w:val="22"/>
          <w:szCs w:val="22"/>
        </w:rPr>
        <w:t xml:space="preserve">, </w:t>
      </w:r>
      <w:proofErr w:type="spellStart"/>
      <w:r>
        <w:rPr>
          <w:sz w:val="22"/>
          <w:szCs w:val="22"/>
        </w:rPr>
        <w:t>Xiaolong</w:t>
      </w:r>
      <w:proofErr w:type="spellEnd"/>
      <w:r>
        <w:rPr>
          <w:sz w:val="22"/>
          <w:szCs w:val="22"/>
        </w:rPr>
        <w:t xml:space="preserve"> Zhang, </w:t>
      </w:r>
      <w:proofErr w:type="spellStart"/>
      <w:r>
        <w:rPr>
          <w:sz w:val="22"/>
          <w:szCs w:val="22"/>
        </w:rPr>
        <w:t>Dongwan</w:t>
      </w:r>
      <w:proofErr w:type="spellEnd"/>
      <w:r>
        <w:rPr>
          <w:sz w:val="22"/>
          <w:szCs w:val="22"/>
        </w:rPr>
        <w:t xml:space="preserve"> Lee, and </w:t>
      </w:r>
      <w:r w:rsidRPr="000E4BCC">
        <w:rPr>
          <w:b/>
          <w:bCs/>
          <w:sz w:val="22"/>
          <w:szCs w:val="22"/>
        </w:rPr>
        <w:t>Derek A. Kreager</w:t>
      </w:r>
      <w:r>
        <w:rPr>
          <w:sz w:val="22"/>
          <w:szCs w:val="22"/>
        </w:rPr>
        <w:t xml:space="preserve">. </w:t>
      </w:r>
      <w:r w:rsidR="00DC5AA8">
        <w:rPr>
          <w:sz w:val="22"/>
          <w:szCs w:val="22"/>
        </w:rPr>
        <w:t xml:space="preserve">2018. </w:t>
      </w:r>
      <w:r>
        <w:rPr>
          <w:sz w:val="22"/>
          <w:szCs w:val="22"/>
        </w:rPr>
        <w:t xml:space="preserve">“Community-Based Recommendation for Cold-Start Problem: A Case Study of Reciprocal Online Dating Recommendation.” Pp. 201-222 in </w:t>
      </w:r>
      <w:r>
        <w:rPr>
          <w:i/>
          <w:sz w:val="22"/>
          <w:szCs w:val="22"/>
        </w:rPr>
        <w:t xml:space="preserve">Social Network Based Big Data Analysis and Applications, </w:t>
      </w:r>
      <w:r>
        <w:rPr>
          <w:sz w:val="22"/>
          <w:szCs w:val="22"/>
        </w:rPr>
        <w:t xml:space="preserve">edited by M. Kaya, J. </w:t>
      </w:r>
      <w:proofErr w:type="spellStart"/>
      <w:r>
        <w:rPr>
          <w:sz w:val="22"/>
          <w:szCs w:val="22"/>
        </w:rPr>
        <w:t>Kawash</w:t>
      </w:r>
      <w:proofErr w:type="spellEnd"/>
      <w:r>
        <w:rPr>
          <w:sz w:val="22"/>
          <w:szCs w:val="22"/>
        </w:rPr>
        <w:t xml:space="preserve">, S. Khoury, and M. Day. New York: Springer. </w:t>
      </w:r>
    </w:p>
    <w:p w14:paraId="4C334CA9" w14:textId="77777777" w:rsidR="004E5AC6" w:rsidRDefault="004E5AC6" w:rsidP="002445C6">
      <w:pPr>
        <w:pStyle w:val="DefaultText"/>
        <w:ind w:left="720" w:hanging="720"/>
        <w:rPr>
          <w:sz w:val="22"/>
          <w:szCs w:val="22"/>
        </w:rPr>
      </w:pPr>
    </w:p>
    <w:p w14:paraId="6710CF00" w14:textId="77777777" w:rsidR="007B0C40" w:rsidRPr="00B2448D" w:rsidRDefault="007B0C40" w:rsidP="002445C6">
      <w:pPr>
        <w:pStyle w:val="DefaultText"/>
        <w:ind w:left="720" w:hanging="720"/>
        <w:rPr>
          <w:sz w:val="22"/>
          <w:szCs w:val="22"/>
          <w:lang w:val="nl-NL"/>
        </w:rPr>
      </w:pPr>
      <w:r w:rsidRPr="000E4BCC">
        <w:rPr>
          <w:b/>
          <w:bCs/>
          <w:sz w:val="22"/>
          <w:szCs w:val="22"/>
        </w:rPr>
        <w:t>Kreager, Derek A</w:t>
      </w:r>
      <w:r>
        <w:rPr>
          <w:sz w:val="22"/>
          <w:szCs w:val="22"/>
        </w:rPr>
        <w:t xml:space="preserve">., Diane H. Felmlee, and Duane F. Alwin. 2018. “Strategies for Integrating Network and Life Course Perspectives.” Pp. 479-486 in </w:t>
      </w:r>
      <w:r>
        <w:rPr>
          <w:i/>
          <w:sz w:val="22"/>
          <w:szCs w:val="22"/>
        </w:rPr>
        <w:t>Social Networks and the Life Course: Integrating the Development of Human Lives and Social Relational Networks</w:t>
      </w:r>
      <w:r>
        <w:rPr>
          <w:sz w:val="22"/>
          <w:szCs w:val="22"/>
        </w:rPr>
        <w:t xml:space="preserve">, edited by </w:t>
      </w:r>
      <w:r>
        <w:rPr>
          <w:sz w:val="22"/>
          <w:szCs w:val="22"/>
          <w:lang w:val="nl-NL"/>
        </w:rPr>
        <w:t>D. Alwin, D. Felmlee, and D.</w:t>
      </w:r>
      <w:proofErr w:type="gramStart"/>
      <w:r>
        <w:rPr>
          <w:sz w:val="22"/>
          <w:szCs w:val="22"/>
          <w:lang w:val="nl-NL"/>
        </w:rPr>
        <w:t>A.Kreager</w:t>
      </w:r>
      <w:proofErr w:type="gramEnd"/>
      <w:r>
        <w:rPr>
          <w:sz w:val="22"/>
          <w:szCs w:val="22"/>
          <w:lang w:val="nl-NL"/>
        </w:rPr>
        <w:t xml:space="preserve">. New York: Springer. </w:t>
      </w:r>
    </w:p>
    <w:p w14:paraId="0AE22A84" w14:textId="77777777" w:rsidR="007B0C40" w:rsidRDefault="007B0C40" w:rsidP="002445C6">
      <w:pPr>
        <w:pStyle w:val="DefaultText"/>
        <w:ind w:left="720" w:hanging="720"/>
        <w:rPr>
          <w:sz w:val="22"/>
          <w:szCs w:val="22"/>
          <w:lang w:val="nl-NL"/>
        </w:rPr>
      </w:pPr>
    </w:p>
    <w:p w14:paraId="2185B291" w14:textId="77777777" w:rsidR="00CC0D5D" w:rsidRPr="00B2448D" w:rsidRDefault="00CC0D5D" w:rsidP="002445C6">
      <w:pPr>
        <w:pStyle w:val="DefaultText"/>
        <w:ind w:left="720" w:hanging="720"/>
        <w:rPr>
          <w:sz w:val="22"/>
          <w:szCs w:val="22"/>
          <w:lang w:val="nl-NL"/>
        </w:rPr>
      </w:pPr>
      <w:r>
        <w:rPr>
          <w:sz w:val="22"/>
          <w:szCs w:val="22"/>
        </w:rPr>
        <w:t xml:space="preserve">Duane F. Alwin, Diane H. Felmlee, and </w:t>
      </w:r>
      <w:r w:rsidRPr="000E4BCC">
        <w:rPr>
          <w:b/>
          <w:bCs/>
          <w:sz w:val="22"/>
          <w:szCs w:val="22"/>
        </w:rPr>
        <w:t>Derek A. Kreager</w:t>
      </w:r>
      <w:r>
        <w:rPr>
          <w:sz w:val="22"/>
          <w:szCs w:val="22"/>
        </w:rPr>
        <w:t xml:space="preserve">. 2018. “Strategies through Time: Social Networks and the Life Course.” Pp. 3-26 in </w:t>
      </w:r>
      <w:r>
        <w:rPr>
          <w:i/>
          <w:sz w:val="22"/>
          <w:szCs w:val="22"/>
        </w:rPr>
        <w:t xml:space="preserve">Social Networks and the Life Course: Integrating the </w:t>
      </w:r>
      <w:r>
        <w:rPr>
          <w:i/>
          <w:sz w:val="22"/>
          <w:szCs w:val="22"/>
        </w:rPr>
        <w:lastRenderedPageBreak/>
        <w:t>Development of Human Lives and Social Relational Networks</w:t>
      </w:r>
      <w:r>
        <w:rPr>
          <w:sz w:val="22"/>
          <w:szCs w:val="22"/>
        </w:rPr>
        <w:t xml:space="preserve">, edited by </w:t>
      </w:r>
      <w:r>
        <w:rPr>
          <w:sz w:val="22"/>
          <w:szCs w:val="22"/>
          <w:lang w:val="nl-NL"/>
        </w:rPr>
        <w:t>D. Alwin, D. Felmlee, and D.</w:t>
      </w:r>
      <w:proofErr w:type="gramStart"/>
      <w:r>
        <w:rPr>
          <w:sz w:val="22"/>
          <w:szCs w:val="22"/>
          <w:lang w:val="nl-NL"/>
        </w:rPr>
        <w:t>A.Kreager</w:t>
      </w:r>
      <w:proofErr w:type="gramEnd"/>
      <w:r>
        <w:rPr>
          <w:sz w:val="22"/>
          <w:szCs w:val="22"/>
          <w:lang w:val="nl-NL"/>
        </w:rPr>
        <w:t xml:space="preserve">. New York: Springer. </w:t>
      </w:r>
    </w:p>
    <w:p w14:paraId="21202963" w14:textId="77777777" w:rsidR="00CC0D5D" w:rsidRDefault="00CC0D5D" w:rsidP="002445C6">
      <w:pPr>
        <w:pStyle w:val="DefaultText"/>
        <w:ind w:left="720" w:hanging="720"/>
        <w:rPr>
          <w:sz w:val="22"/>
          <w:szCs w:val="22"/>
          <w:lang w:val="nl-NL"/>
        </w:rPr>
      </w:pPr>
    </w:p>
    <w:p w14:paraId="69E08418" w14:textId="77777777" w:rsidR="00B2448D" w:rsidRPr="00B2448D" w:rsidRDefault="00B2448D" w:rsidP="002445C6">
      <w:pPr>
        <w:pStyle w:val="DefaultText"/>
        <w:ind w:left="720" w:hanging="720"/>
        <w:rPr>
          <w:sz w:val="22"/>
          <w:szCs w:val="22"/>
          <w:lang w:val="nl-NL"/>
        </w:rPr>
      </w:pPr>
      <w:r w:rsidRPr="000E4BCC">
        <w:rPr>
          <w:b/>
          <w:bCs/>
          <w:sz w:val="22"/>
          <w:szCs w:val="22"/>
          <w:lang w:val="nl-NL"/>
        </w:rPr>
        <w:t>Kreager, Derek A.</w:t>
      </w:r>
      <w:r>
        <w:rPr>
          <w:sz w:val="22"/>
          <w:szCs w:val="22"/>
          <w:lang w:val="nl-NL"/>
        </w:rPr>
        <w:t>, Martin Bouchard, George De Leon, David R. Schaefer, Michaela Soyer, Jacob T.N. Young, and</w:t>
      </w:r>
      <w:r w:rsidR="008F7C48">
        <w:rPr>
          <w:sz w:val="22"/>
          <w:szCs w:val="22"/>
          <w:lang w:val="nl-NL"/>
        </w:rPr>
        <w:t xml:space="preserve"> Gary Zajac. 2018</w:t>
      </w:r>
      <w:r>
        <w:rPr>
          <w:sz w:val="22"/>
          <w:szCs w:val="22"/>
          <w:lang w:val="nl-NL"/>
        </w:rPr>
        <w:t xml:space="preserve">. “A Life Course and Networks Approach to Prison Therapeutic Communities.” </w:t>
      </w:r>
      <w:r w:rsidR="008F7C48">
        <w:rPr>
          <w:sz w:val="22"/>
          <w:szCs w:val="22"/>
          <w:lang w:val="nl-NL"/>
        </w:rPr>
        <w:t>Pp. 433-451 i</w:t>
      </w:r>
      <w:r>
        <w:rPr>
          <w:sz w:val="22"/>
          <w:szCs w:val="22"/>
          <w:lang w:val="nl-NL"/>
        </w:rPr>
        <w:t xml:space="preserve">n </w:t>
      </w:r>
      <w:r>
        <w:rPr>
          <w:i/>
          <w:sz w:val="22"/>
          <w:szCs w:val="22"/>
          <w:lang w:val="nl-NL"/>
        </w:rPr>
        <w:t xml:space="preserve">Social Networks and the Life Course: Linking Human Lives and Social Relational Structures, </w:t>
      </w:r>
      <w:r>
        <w:rPr>
          <w:sz w:val="22"/>
          <w:szCs w:val="22"/>
          <w:lang w:val="nl-NL"/>
        </w:rPr>
        <w:t xml:space="preserve">edited by D. Alwin, D. Felmlee, and D.A.Kreager. New York: Springer. </w:t>
      </w:r>
    </w:p>
    <w:p w14:paraId="65387158" w14:textId="77777777" w:rsidR="00B2448D" w:rsidRDefault="00B2448D" w:rsidP="002445C6">
      <w:pPr>
        <w:pStyle w:val="DefaultText"/>
        <w:ind w:left="720" w:hanging="720"/>
        <w:rPr>
          <w:sz w:val="22"/>
          <w:szCs w:val="22"/>
          <w:lang w:val="nl-NL"/>
        </w:rPr>
      </w:pPr>
    </w:p>
    <w:p w14:paraId="41613B00" w14:textId="75A08109" w:rsidR="00116973" w:rsidRPr="00116973" w:rsidRDefault="00116973" w:rsidP="002445C6">
      <w:pPr>
        <w:pStyle w:val="DefaultText"/>
        <w:ind w:left="720" w:hanging="720"/>
        <w:rPr>
          <w:sz w:val="22"/>
          <w:szCs w:val="22"/>
        </w:rPr>
      </w:pPr>
      <w:r>
        <w:rPr>
          <w:sz w:val="22"/>
          <w:szCs w:val="22"/>
          <w:lang w:val="nl-NL"/>
        </w:rPr>
        <w:t>Veenstra, Ren</w:t>
      </w:r>
      <w:r w:rsidR="00C33C24">
        <w:rPr>
          <w:sz w:val="22"/>
          <w:szCs w:val="22"/>
          <w:lang w:val="nl-NL"/>
        </w:rPr>
        <w:t>é</w:t>
      </w:r>
      <w:r w:rsidRPr="00116973">
        <w:rPr>
          <w:sz w:val="22"/>
          <w:szCs w:val="22"/>
          <w:lang w:val="nl-NL"/>
        </w:rPr>
        <w:t xml:space="preserve">, </w:t>
      </w:r>
      <w:r>
        <w:rPr>
          <w:sz w:val="22"/>
          <w:szCs w:val="22"/>
          <w:lang w:val="nl-NL"/>
        </w:rPr>
        <w:t xml:space="preserve">Jan K. </w:t>
      </w:r>
      <w:r w:rsidRPr="00116973">
        <w:rPr>
          <w:sz w:val="22"/>
          <w:szCs w:val="22"/>
          <w:lang w:val="nl-NL"/>
        </w:rPr>
        <w:t xml:space="preserve">Dijkstra, </w:t>
      </w:r>
      <w:r>
        <w:rPr>
          <w:sz w:val="22"/>
          <w:szCs w:val="22"/>
          <w:lang w:val="nl-NL"/>
        </w:rPr>
        <w:t xml:space="preserve">and </w:t>
      </w:r>
      <w:r w:rsidRPr="000E4BCC">
        <w:rPr>
          <w:b/>
          <w:bCs/>
          <w:sz w:val="22"/>
          <w:szCs w:val="22"/>
          <w:lang w:val="nl-NL"/>
        </w:rPr>
        <w:t>Derek A. Kreager</w:t>
      </w:r>
      <w:r w:rsidRPr="00116973">
        <w:rPr>
          <w:sz w:val="22"/>
          <w:szCs w:val="22"/>
          <w:lang w:val="nl-NL"/>
        </w:rPr>
        <w:t xml:space="preserve">. </w:t>
      </w:r>
      <w:r w:rsidR="004116A5">
        <w:rPr>
          <w:sz w:val="22"/>
          <w:szCs w:val="22"/>
          <w:lang w:val="nl-NL"/>
        </w:rPr>
        <w:t>2018</w:t>
      </w:r>
      <w:r w:rsidRPr="00116973">
        <w:rPr>
          <w:sz w:val="22"/>
          <w:szCs w:val="22"/>
          <w:lang w:val="nl-NL"/>
        </w:rPr>
        <w:t xml:space="preserve">. </w:t>
      </w:r>
      <w:r>
        <w:rPr>
          <w:sz w:val="22"/>
          <w:szCs w:val="22"/>
          <w:lang w:val="nl-NL"/>
        </w:rPr>
        <w:t>“</w:t>
      </w:r>
      <w:r w:rsidR="00D60049">
        <w:rPr>
          <w:sz w:val="22"/>
          <w:szCs w:val="22"/>
        </w:rPr>
        <w:t>Social Development: Pathways, Networks, and Norms</w:t>
      </w:r>
      <w:r w:rsidRPr="00116973">
        <w:rPr>
          <w:sz w:val="22"/>
          <w:szCs w:val="22"/>
        </w:rPr>
        <w:t>.</w:t>
      </w:r>
      <w:r>
        <w:rPr>
          <w:sz w:val="22"/>
          <w:szCs w:val="22"/>
        </w:rPr>
        <w:t>”</w:t>
      </w:r>
      <w:r w:rsidRPr="00116973">
        <w:rPr>
          <w:sz w:val="22"/>
          <w:szCs w:val="22"/>
        </w:rPr>
        <w:t xml:space="preserve"> </w:t>
      </w:r>
      <w:r w:rsidR="004116A5">
        <w:rPr>
          <w:sz w:val="22"/>
          <w:szCs w:val="22"/>
        </w:rPr>
        <w:t>Pp. 45-63 i</w:t>
      </w:r>
      <w:r w:rsidRPr="00116973">
        <w:rPr>
          <w:sz w:val="22"/>
          <w:szCs w:val="22"/>
        </w:rPr>
        <w:t xml:space="preserve">n </w:t>
      </w:r>
      <w:r w:rsidRPr="00116973">
        <w:rPr>
          <w:i/>
          <w:sz w:val="22"/>
          <w:szCs w:val="22"/>
        </w:rPr>
        <w:t>Handbook of peer interactions, relationships, and groups</w:t>
      </w:r>
      <w:r>
        <w:rPr>
          <w:i/>
          <w:sz w:val="22"/>
          <w:szCs w:val="22"/>
        </w:rPr>
        <w:t xml:space="preserve">, </w:t>
      </w:r>
      <w:r>
        <w:rPr>
          <w:sz w:val="22"/>
          <w:szCs w:val="22"/>
        </w:rPr>
        <w:t xml:space="preserve">edited by W. M. Bukowski, B. </w:t>
      </w:r>
      <w:proofErr w:type="spellStart"/>
      <w:r>
        <w:rPr>
          <w:sz w:val="22"/>
          <w:szCs w:val="22"/>
        </w:rPr>
        <w:t>Laursen</w:t>
      </w:r>
      <w:proofErr w:type="spellEnd"/>
      <w:r>
        <w:rPr>
          <w:sz w:val="22"/>
          <w:szCs w:val="22"/>
        </w:rPr>
        <w:t>, and K. H. Rubin</w:t>
      </w:r>
      <w:r w:rsidRPr="00116973">
        <w:rPr>
          <w:sz w:val="22"/>
          <w:szCs w:val="22"/>
        </w:rPr>
        <w:t xml:space="preserve">. New York: Guilford. </w:t>
      </w:r>
    </w:p>
    <w:p w14:paraId="4A213668" w14:textId="77777777" w:rsidR="00116973" w:rsidRDefault="00116973" w:rsidP="002445C6">
      <w:pPr>
        <w:pStyle w:val="DefaultText"/>
        <w:ind w:left="720" w:hanging="720"/>
        <w:rPr>
          <w:sz w:val="22"/>
          <w:szCs w:val="22"/>
        </w:rPr>
      </w:pPr>
    </w:p>
    <w:p w14:paraId="77311197" w14:textId="77777777" w:rsidR="001A1E30" w:rsidRDefault="001A1E30" w:rsidP="002445C6">
      <w:pPr>
        <w:pStyle w:val="DefaultText"/>
        <w:ind w:left="720" w:hanging="720"/>
        <w:rPr>
          <w:sz w:val="22"/>
          <w:szCs w:val="22"/>
        </w:rPr>
      </w:pPr>
      <w:r w:rsidRPr="000E4BCC">
        <w:rPr>
          <w:b/>
          <w:bCs/>
          <w:sz w:val="22"/>
          <w:szCs w:val="22"/>
        </w:rPr>
        <w:t>Kreager, Derek A.</w:t>
      </w:r>
      <w:r>
        <w:rPr>
          <w:sz w:val="22"/>
          <w:szCs w:val="22"/>
        </w:rPr>
        <w:t xml:space="preserve"> and Ross L. Matsueda. </w:t>
      </w:r>
      <w:r w:rsidR="00767598">
        <w:rPr>
          <w:sz w:val="22"/>
          <w:szCs w:val="22"/>
        </w:rPr>
        <w:t>2014</w:t>
      </w:r>
      <w:r>
        <w:rPr>
          <w:sz w:val="22"/>
          <w:szCs w:val="22"/>
        </w:rPr>
        <w:t xml:space="preserve">. “Bayesian Updating and Crime.” </w:t>
      </w:r>
      <w:r w:rsidR="00767598">
        <w:rPr>
          <w:sz w:val="22"/>
          <w:szCs w:val="22"/>
        </w:rPr>
        <w:t xml:space="preserve">Pp. 116-125 in </w:t>
      </w:r>
      <w:r>
        <w:rPr>
          <w:i/>
          <w:sz w:val="22"/>
          <w:szCs w:val="22"/>
        </w:rPr>
        <w:t>Encyclopedia of Criminology and Criminal Justice</w:t>
      </w:r>
      <w:r w:rsidR="00767598">
        <w:rPr>
          <w:sz w:val="22"/>
          <w:szCs w:val="22"/>
        </w:rPr>
        <w:t xml:space="preserve">, edited by </w:t>
      </w:r>
      <w:proofErr w:type="spellStart"/>
      <w:r w:rsidR="00767598">
        <w:rPr>
          <w:sz w:val="22"/>
          <w:szCs w:val="22"/>
        </w:rPr>
        <w:t>Gerben</w:t>
      </w:r>
      <w:proofErr w:type="spellEnd"/>
      <w:r w:rsidR="00767598">
        <w:rPr>
          <w:sz w:val="22"/>
          <w:szCs w:val="22"/>
        </w:rPr>
        <w:t xml:space="preserve"> </w:t>
      </w:r>
      <w:proofErr w:type="spellStart"/>
      <w:r w:rsidR="00767598">
        <w:rPr>
          <w:sz w:val="22"/>
          <w:szCs w:val="22"/>
        </w:rPr>
        <w:t>Bruinsma</w:t>
      </w:r>
      <w:proofErr w:type="spellEnd"/>
      <w:r w:rsidR="00767598">
        <w:rPr>
          <w:sz w:val="22"/>
          <w:szCs w:val="22"/>
        </w:rPr>
        <w:t xml:space="preserve"> and David Weisburd</w:t>
      </w:r>
      <w:r>
        <w:rPr>
          <w:sz w:val="22"/>
          <w:szCs w:val="22"/>
        </w:rPr>
        <w:t>. New York: Springer Verlag.</w:t>
      </w:r>
    </w:p>
    <w:p w14:paraId="307CB795" w14:textId="77777777" w:rsidR="001A1E30" w:rsidRPr="001A1E30" w:rsidRDefault="001A1E30" w:rsidP="002445C6">
      <w:pPr>
        <w:pStyle w:val="DefaultText"/>
        <w:ind w:left="720" w:hanging="720"/>
        <w:rPr>
          <w:sz w:val="22"/>
          <w:szCs w:val="22"/>
        </w:rPr>
      </w:pPr>
    </w:p>
    <w:p w14:paraId="3B9B8DFF" w14:textId="77777777" w:rsidR="008D1290" w:rsidRPr="008D1290" w:rsidRDefault="008D1290" w:rsidP="002445C6">
      <w:pPr>
        <w:pStyle w:val="DefaultText"/>
        <w:ind w:left="720" w:hanging="720"/>
        <w:rPr>
          <w:sz w:val="22"/>
          <w:szCs w:val="22"/>
        </w:rPr>
      </w:pPr>
      <w:r w:rsidRPr="00447F39">
        <w:rPr>
          <w:sz w:val="22"/>
          <w:szCs w:val="22"/>
          <w:lang w:val="nl-NL"/>
        </w:rPr>
        <w:t>Haynie, Dana L. a</w:t>
      </w:r>
      <w:r w:rsidR="00D2074A" w:rsidRPr="00447F39">
        <w:rPr>
          <w:sz w:val="22"/>
          <w:szCs w:val="22"/>
          <w:lang w:val="nl-NL"/>
        </w:rPr>
        <w:t xml:space="preserve">nd </w:t>
      </w:r>
      <w:r w:rsidR="00D2074A" w:rsidRPr="000E4BCC">
        <w:rPr>
          <w:b/>
          <w:bCs/>
          <w:sz w:val="22"/>
          <w:szCs w:val="22"/>
          <w:lang w:val="nl-NL"/>
        </w:rPr>
        <w:t>Derek A. Kreager</w:t>
      </w:r>
      <w:r w:rsidR="00D2074A" w:rsidRPr="00447F39">
        <w:rPr>
          <w:sz w:val="22"/>
          <w:szCs w:val="22"/>
          <w:lang w:val="nl-NL"/>
        </w:rPr>
        <w:t xml:space="preserve">. </w:t>
      </w:r>
      <w:r w:rsidR="00D2074A">
        <w:rPr>
          <w:sz w:val="22"/>
          <w:szCs w:val="22"/>
        </w:rPr>
        <w:t>2013</w:t>
      </w:r>
      <w:r>
        <w:rPr>
          <w:sz w:val="22"/>
          <w:szCs w:val="22"/>
        </w:rPr>
        <w:t>. “Peer Networks and Crime.”</w:t>
      </w:r>
      <w:r w:rsidR="00D2074A">
        <w:rPr>
          <w:sz w:val="22"/>
          <w:szCs w:val="22"/>
        </w:rPr>
        <w:t xml:space="preserve"> Pp. 257-273 in</w:t>
      </w:r>
      <w:r>
        <w:rPr>
          <w:sz w:val="22"/>
          <w:szCs w:val="22"/>
        </w:rPr>
        <w:t xml:space="preserve"> </w:t>
      </w:r>
      <w:r>
        <w:rPr>
          <w:i/>
          <w:sz w:val="22"/>
          <w:szCs w:val="22"/>
        </w:rPr>
        <w:t>The Oxford Handbook of Criminological Theory</w:t>
      </w:r>
      <w:r>
        <w:rPr>
          <w:sz w:val="22"/>
          <w:szCs w:val="22"/>
        </w:rPr>
        <w:t>, edited by Pamela Wilcox and Frank Cullen.</w:t>
      </w:r>
      <w:r w:rsidR="00D2074A">
        <w:rPr>
          <w:sz w:val="22"/>
          <w:szCs w:val="22"/>
        </w:rPr>
        <w:t xml:space="preserve"> Oxford, UK: Oxford University Press.</w:t>
      </w:r>
    </w:p>
    <w:p w14:paraId="59A33252" w14:textId="77777777" w:rsidR="008D1290" w:rsidRDefault="008D1290" w:rsidP="002445C6">
      <w:pPr>
        <w:pStyle w:val="DefaultText"/>
        <w:ind w:left="720" w:hanging="720"/>
        <w:rPr>
          <w:sz w:val="22"/>
          <w:szCs w:val="22"/>
        </w:rPr>
      </w:pPr>
    </w:p>
    <w:p w14:paraId="64CE66F4" w14:textId="29832EFB" w:rsidR="000A3A62" w:rsidRDefault="000A3A62" w:rsidP="002445C6">
      <w:pPr>
        <w:pStyle w:val="DefaultText"/>
        <w:ind w:left="720" w:hanging="720"/>
        <w:rPr>
          <w:sz w:val="22"/>
          <w:szCs w:val="22"/>
        </w:rPr>
      </w:pPr>
      <w:proofErr w:type="spellStart"/>
      <w:r>
        <w:rPr>
          <w:sz w:val="22"/>
          <w:szCs w:val="22"/>
        </w:rPr>
        <w:t>Stovel</w:t>
      </w:r>
      <w:proofErr w:type="spellEnd"/>
      <w:r>
        <w:rPr>
          <w:sz w:val="22"/>
          <w:szCs w:val="22"/>
        </w:rPr>
        <w:t xml:space="preserve">, Katherine, </w:t>
      </w:r>
      <w:r w:rsidRPr="000E4BCC">
        <w:rPr>
          <w:b/>
          <w:bCs/>
          <w:sz w:val="22"/>
          <w:szCs w:val="22"/>
        </w:rPr>
        <w:t>Derek A. Kreage</w:t>
      </w:r>
      <w:r w:rsidR="00AD3A92" w:rsidRPr="000E4BCC">
        <w:rPr>
          <w:b/>
          <w:bCs/>
          <w:sz w:val="22"/>
          <w:szCs w:val="22"/>
        </w:rPr>
        <w:t>r</w:t>
      </w:r>
      <w:r w:rsidR="00C33C24">
        <w:rPr>
          <w:b/>
          <w:bCs/>
          <w:sz w:val="22"/>
          <w:szCs w:val="22"/>
        </w:rPr>
        <w:t>*</w:t>
      </w:r>
      <w:r w:rsidR="00AD3A92">
        <w:rPr>
          <w:sz w:val="22"/>
          <w:szCs w:val="22"/>
        </w:rPr>
        <w:t>, and Megan Moreno. 2008</w:t>
      </w:r>
      <w:r>
        <w:rPr>
          <w:sz w:val="22"/>
          <w:szCs w:val="22"/>
        </w:rPr>
        <w:t xml:space="preserve">. “Social Dimensions of Adolescent Sexuality.” Chapter 6 in </w:t>
      </w:r>
      <w:r w:rsidRPr="00BD42D0">
        <w:rPr>
          <w:i/>
          <w:sz w:val="22"/>
          <w:szCs w:val="22"/>
        </w:rPr>
        <w:t>Sexually Transmitted Diseases</w:t>
      </w:r>
      <w:r>
        <w:rPr>
          <w:sz w:val="22"/>
          <w:szCs w:val="22"/>
        </w:rPr>
        <w:t>, 4</w:t>
      </w:r>
      <w:r w:rsidRPr="000A3A62">
        <w:rPr>
          <w:sz w:val="22"/>
          <w:szCs w:val="22"/>
          <w:vertAlign w:val="superscript"/>
        </w:rPr>
        <w:t>th</w:t>
      </w:r>
      <w:r>
        <w:rPr>
          <w:sz w:val="22"/>
          <w:szCs w:val="22"/>
        </w:rPr>
        <w:t xml:space="preserve"> edition, edited by K. Holmes et al.  </w:t>
      </w:r>
    </w:p>
    <w:p w14:paraId="5D507F72" w14:textId="77777777" w:rsidR="00A3144A" w:rsidRPr="000A3A62" w:rsidRDefault="00A3144A" w:rsidP="002445C6">
      <w:pPr>
        <w:pStyle w:val="DefaultText"/>
        <w:ind w:left="720" w:hanging="720"/>
        <w:rPr>
          <w:sz w:val="22"/>
          <w:szCs w:val="22"/>
        </w:rPr>
      </w:pPr>
    </w:p>
    <w:p w14:paraId="74362C53" w14:textId="77777777" w:rsidR="005D6342" w:rsidRDefault="005D6342" w:rsidP="002445C6">
      <w:pPr>
        <w:pStyle w:val="DefaultText"/>
        <w:ind w:left="720" w:hanging="720"/>
        <w:rPr>
          <w:b/>
          <w:caps/>
          <w:sz w:val="22"/>
          <w:szCs w:val="22"/>
          <w:u w:val="single"/>
        </w:rPr>
      </w:pPr>
      <w:r>
        <w:rPr>
          <w:b/>
          <w:caps/>
          <w:sz w:val="22"/>
          <w:szCs w:val="22"/>
          <w:u w:val="single"/>
        </w:rPr>
        <w:t>bOOK REVIEWS</w:t>
      </w:r>
    </w:p>
    <w:p w14:paraId="5D4F6C47" w14:textId="77777777" w:rsidR="005D6342" w:rsidRDefault="005D6342" w:rsidP="002445C6">
      <w:pPr>
        <w:pStyle w:val="DefaultText"/>
        <w:ind w:left="720" w:hanging="720"/>
        <w:rPr>
          <w:b/>
          <w:caps/>
          <w:sz w:val="22"/>
          <w:szCs w:val="22"/>
          <w:u w:val="single"/>
        </w:rPr>
      </w:pPr>
    </w:p>
    <w:p w14:paraId="4AF9D102" w14:textId="77777777" w:rsidR="005D6342" w:rsidRPr="0004399A" w:rsidRDefault="00154A26" w:rsidP="002445C6">
      <w:pPr>
        <w:pStyle w:val="DefaultText"/>
        <w:ind w:left="720" w:hanging="720"/>
        <w:rPr>
          <w:sz w:val="22"/>
          <w:szCs w:val="22"/>
        </w:rPr>
      </w:pPr>
      <w:r w:rsidRPr="000E4BCC">
        <w:rPr>
          <w:b/>
          <w:bCs/>
          <w:sz w:val="22"/>
          <w:szCs w:val="22"/>
        </w:rPr>
        <w:t>Kreager, Derek A.</w:t>
      </w:r>
      <w:r>
        <w:rPr>
          <w:sz w:val="22"/>
          <w:szCs w:val="22"/>
        </w:rPr>
        <w:t xml:space="preserve"> 2014</w:t>
      </w:r>
      <w:r w:rsidR="005D6342">
        <w:rPr>
          <w:sz w:val="22"/>
          <w:szCs w:val="22"/>
        </w:rPr>
        <w:t xml:space="preserve">. </w:t>
      </w:r>
      <w:r w:rsidR="0004399A">
        <w:rPr>
          <w:sz w:val="22"/>
          <w:szCs w:val="22"/>
        </w:rPr>
        <w:t xml:space="preserve">“Review of </w:t>
      </w:r>
      <w:r w:rsidR="00821925">
        <w:rPr>
          <w:i/>
          <w:sz w:val="22"/>
          <w:szCs w:val="22"/>
        </w:rPr>
        <w:t>Ma</w:t>
      </w:r>
      <w:r w:rsidR="005D6342" w:rsidRPr="00EE28B4">
        <w:rPr>
          <w:i/>
          <w:sz w:val="22"/>
          <w:szCs w:val="22"/>
        </w:rPr>
        <w:t>king War at Fort Hood: Life and Uncertainty in a Military Community</w:t>
      </w:r>
      <w:r w:rsidR="0004399A">
        <w:rPr>
          <w:sz w:val="22"/>
          <w:szCs w:val="22"/>
        </w:rPr>
        <w:t xml:space="preserve">.” </w:t>
      </w:r>
      <w:r w:rsidR="0004399A">
        <w:rPr>
          <w:i/>
          <w:sz w:val="22"/>
          <w:szCs w:val="22"/>
        </w:rPr>
        <w:t>Contemporary Sociology</w:t>
      </w:r>
      <w:r>
        <w:rPr>
          <w:i/>
          <w:sz w:val="22"/>
          <w:szCs w:val="22"/>
        </w:rPr>
        <w:t xml:space="preserve"> </w:t>
      </w:r>
      <w:r>
        <w:rPr>
          <w:sz w:val="22"/>
          <w:szCs w:val="22"/>
        </w:rPr>
        <w:t>43:553-555</w:t>
      </w:r>
      <w:r w:rsidR="0004399A">
        <w:rPr>
          <w:sz w:val="22"/>
          <w:szCs w:val="22"/>
        </w:rPr>
        <w:t>.</w:t>
      </w:r>
    </w:p>
    <w:p w14:paraId="6CD4252C" w14:textId="77777777" w:rsidR="005D6342" w:rsidRDefault="005D6342" w:rsidP="002445C6">
      <w:pPr>
        <w:pStyle w:val="DefaultText"/>
        <w:ind w:left="720" w:hanging="720"/>
        <w:rPr>
          <w:b/>
          <w:caps/>
          <w:sz w:val="22"/>
          <w:szCs w:val="22"/>
          <w:u w:val="single"/>
        </w:rPr>
      </w:pPr>
    </w:p>
    <w:p w14:paraId="21A2F4F5" w14:textId="77777777" w:rsidR="0016312E" w:rsidRDefault="0016312E" w:rsidP="002445C6">
      <w:pPr>
        <w:pStyle w:val="DefaultText"/>
        <w:ind w:left="720" w:hanging="720"/>
        <w:rPr>
          <w:b/>
          <w:caps/>
          <w:sz w:val="22"/>
          <w:szCs w:val="22"/>
          <w:u w:val="single"/>
        </w:rPr>
      </w:pPr>
      <w:r>
        <w:rPr>
          <w:b/>
          <w:caps/>
          <w:sz w:val="22"/>
          <w:szCs w:val="22"/>
          <w:u w:val="single"/>
        </w:rPr>
        <w:t>PROJECT REPORTS</w:t>
      </w:r>
      <w:r w:rsidR="00E74CD2">
        <w:rPr>
          <w:b/>
          <w:caps/>
          <w:sz w:val="22"/>
          <w:szCs w:val="22"/>
          <w:u w:val="single"/>
        </w:rPr>
        <w:t xml:space="preserve"> and other publications</w:t>
      </w:r>
    </w:p>
    <w:p w14:paraId="039C2B1B" w14:textId="77777777" w:rsidR="0016312E" w:rsidRDefault="0016312E" w:rsidP="002445C6">
      <w:pPr>
        <w:pStyle w:val="DefaultText"/>
        <w:ind w:left="720" w:hanging="720"/>
        <w:rPr>
          <w:b/>
          <w:caps/>
          <w:sz w:val="22"/>
          <w:szCs w:val="22"/>
          <w:u w:val="single"/>
        </w:rPr>
      </w:pPr>
    </w:p>
    <w:p w14:paraId="192E64F5" w14:textId="77777777" w:rsidR="00D05AF5" w:rsidRDefault="00D05AF5" w:rsidP="002445C6">
      <w:pPr>
        <w:pStyle w:val="DefaultText"/>
        <w:ind w:left="720" w:hanging="720"/>
        <w:rPr>
          <w:sz w:val="22"/>
          <w:szCs w:val="22"/>
        </w:rPr>
      </w:pPr>
      <w:bookmarkStart w:id="2" w:name="_Hlk535223038"/>
      <w:r w:rsidRPr="000E4BCC">
        <w:rPr>
          <w:b/>
          <w:bCs/>
          <w:sz w:val="22"/>
          <w:szCs w:val="22"/>
        </w:rPr>
        <w:t>Kreager, Derek A</w:t>
      </w:r>
      <w:r>
        <w:rPr>
          <w:sz w:val="22"/>
          <w:szCs w:val="22"/>
        </w:rPr>
        <w:t>., Dana L. Haynie, Sara Wakefield, Theodore Greenfelder, and Julia Dillavou. 2021. “</w:t>
      </w:r>
      <w:r w:rsidRPr="00D05AF5">
        <w:rPr>
          <w:sz w:val="22"/>
          <w:szCs w:val="22"/>
        </w:rPr>
        <w:t>Understanding Incarceration and Re-Entry Experiences of Female Inmates and their Children: The Women’s Prison Inmate Networks Study (WO-PINS)</w:t>
      </w:r>
      <w:r>
        <w:rPr>
          <w:sz w:val="22"/>
          <w:szCs w:val="22"/>
        </w:rPr>
        <w:t>.” Report to the National Institute of Justice.</w:t>
      </w:r>
    </w:p>
    <w:p w14:paraId="23E3BCAF" w14:textId="77777777" w:rsidR="00D05AF5" w:rsidRDefault="00D05AF5" w:rsidP="002445C6">
      <w:pPr>
        <w:pStyle w:val="DefaultText"/>
        <w:ind w:left="720" w:hanging="720"/>
        <w:rPr>
          <w:sz w:val="22"/>
          <w:szCs w:val="22"/>
        </w:rPr>
      </w:pPr>
    </w:p>
    <w:p w14:paraId="72CA4975" w14:textId="77777777" w:rsidR="006A393E" w:rsidRDefault="006A393E" w:rsidP="002445C6">
      <w:pPr>
        <w:pStyle w:val="DefaultText"/>
        <w:ind w:left="720" w:hanging="720"/>
        <w:rPr>
          <w:sz w:val="22"/>
          <w:szCs w:val="22"/>
        </w:rPr>
      </w:pPr>
      <w:r>
        <w:rPr>
          <w:sz w:val="22"/>
          <w:szCs w:val="22"/>
        </w:rPr>
        <w:t>Welsh, Janet</w:t>
      </w:r>
      <w:r w:rsidR="00B111BE">
        <w:rPr>
          <w:sz w:val="22"/>
          <w:szCs w:val="22"/>
        </w:rPr>
        <w:t xml:space="preserve"> A.</w:t>
      </w:r>
      <w:r>
        <w:rPr>
          <w:sz w:val="22"/>
          <w:szCs w:val="22"/>
        </w:rPr>
        <w:t xml:space="preserve">, </w:t>
      </w:r>
      <w:r w:rsidRPr="00A30AA2">
        <w:rPr>
          <w:b/>
          <w:bCs/>
          <w:sz w:val="22"/>
          <w:szCs w:val="22"/>
        </w:rPr>
        <w:t>Derek A. Kreager</w:t>
      </w:r>
      <w:r>
        <w:rPr>
          <w:sz w:val="22"/>
          <w:szCs w:val="22"/>
        </w:rPr>
        <w:t>, Glenn Sterner III, and Yiwen Zhang. 2019. “Survey Study of Pennsylvania Drug Take-Back Events, Fall 2018.” Report to the Office of Attorney General, Commonwealth of Pennsylvania.</w:t>
      </w:r>
    </w:p>
    <w:bookmarkEnd w:id="2"/>
    <w:p w14:paraId="5570FD12" w14:textId="77777777" w:rsidR="006A393E" w:rsidRDefault="006A393E" w:rsidP="002445C6">
      <w:pPr>
        <w:pStyle w:val="DefaultText"/>
        <w:ind w:left="720" w:hanging="720"/>
        <w:rPr>
          <w:sz w:val="22"/>
          <w:szCs w:val="22"/>
        </w:rPr>
      </w:pPr>
    </w:p>
    <w:p w14:paraId="6AA98735" w14:textId="77777777" w:rsidR="00243332" w:rsidRDefault="00243332" w:rsidP="002445C6">
      <w:pPr>
        <w:pStyle w:val="DefaultText"/>
        <w:ind w:left="720" w:hanging="720"/>
        <w:rPr>
          <w:sz w:val="22"/>
          <w:szCs w:val="22"/>
        </w:rPr>
      </w:pPr>
      <w:r w:rsidRPr="00A30AA2">
        <w:rPr>
          <w:b/>
          <w:bCs/>
          <w:sz w:val="22"/>
          <w:szCs w:val="22"/>
        </w:rPr>
        <w:t>Kreager, Derek A.</w:t>
      </w:r>
      <w:r>
        <w:rPr>
          <w:sz w:val="22"/>
          <w:szCs w:val="22"/>
        </w:rPr>
        <w:t xml:space="preserve">, </w:t>
      </w:r>
      <w:r w:rsidR="00F51B3B">
        <w:rPr>
          <w:sz w:val="22"/>
          <w:szCs w:val="22"/>
        </w:rPr>
        <w:t>Gary Zajac, Kimberly Davidson*, Dana L. Haynie, David R. Schaefer, Jacob T.N. Young, and George De Leon. 2018. “</w:t>
      </w:r>
      <w:r w:rsidR="00F51B3B" w:rsidRPr="00F51B3B">
        <w:rPr>
          <w:sz w:val="22"/>
          <w:szCs w:val="22"/>
        </w:rPr>
        <w:t>The Therapeutic Community Prison Inmate Networks Study (TC-PINS): Evaluating Peer-Based Processes in a Prison Substance Abuse Treatment Unit</w:t>
      </w:r>
      <w:r w:rsidR="00F51B3B">
        <w:rPr>
          <w:sz w:val="22"/>
          <w:szCs w:val="22"/>
        </w:rPr>
        <w:t>.” Report to the Pennsylvania Department of Corrections.</w:t>
      </w:r>
    </w:p>
    <w:p w14:paraId="04B4FD22" w14:textId="77777777" w:rsidR="00243332" w:rsidRDefault="00243332" w:rsidP="002445C6">
      <w:pPr>
        <w:pStyle w:val="DefaultText"/>
        <w:ind w:left="720" w:hanging="720"/>
        <w:rPr>
          <w:sz w:val="22"/>
          <w:szCs w:val="22"/>
        </w:rPr>
      </w:pPr>
    </w:p>
    <w:p w14:paraId="2E5FC503" w14:textId="77777777" w:rsidR="001923E8" w:rsidRDefault="001923E8" w:rsidP="002445C6">
      <w:pPr>
        <w:pStyle w:val="DefaultText"/>
        <w:ind w:left="720" w:hanging="720"/>
        <w:rPr>
          <w:sz w:val="22"/>
          <w:szCs w:val="22"/>
        </w:rPr>
      </w:pPr>
      <w:r w:rsidRPr="00A30AA2">
        <w:rPr>
          <w:b/>
          <w:bCs/>
          <w:sz w:val="22"/>
          <w:szCs w:val="22"/>
        </w:rPr>
        <w:t>Kreager, Derek A</w:t>
      </w:r>
      <w:r>
        <w:rPr>
          <w:sz w:val="22"/>
          <w:szCs w:val="22"/>
        </w:rPr>
        <w:t>., Kimberly M. Davidson</w:t>
      </w:r>
      <w:r w:rsidR="00542997">
        <w:rPr>
          <w:sz w:val="22"/>
          <w:szCs w:val="22"/>
        </w:rPr>
        <w:t>*</w:t>
      </w:r>
      <w:r>
        <w:rPr>
          <w:sz w:val="22"/>
          <w:szCs w:val="22"/>
        </w:rPr>
        <w:t>,</w:t>
      </w:r>
      <w:r w:rsidR="00C3648F">
        <w:rPr>
          <w:sz w:val="22"/>
          <w:szCs w:val="22"/>
        </w:rPr>
        <w:t xml:space="preserve"> and Corey Whichard</w:t>
      </w:r>
      <w:r w:rsidR="00542997">
        <w:rPr>
          <w:sz w:val="22"/>
          <w:szCs w:val="22"/>
        </w:rPr>
        <w:t>*</w:t>
      </w:r>
      <w:r w:rsidR="00C3648F">
        <w:rPr>
          <w:sz w:val="22"/>
          <w:szCs w:val="22"/>
        </w:rPr>
        <w:t>. 2016</w:t>
      </w:r>
      <w:r>
        <w:rPr>
          <w:sz w:val="22"/>
          <w:szCs w:val="22"/>
        </w:rPr>
        <w:t xml:space="preserve">. “A Network Approach to Understanding Prison-Based Therapeutic Communities.” </w:t>
      </w:r>
      <w:r w:rsidRPr="001923E8">
        <w:rPr>
          <w:i/>
          <w:sz w:val="22"/>
          <w:szCs w:val="22"/>
        </w:rPr>
        <w:t>The Addiction Newsletter: Official Newsletter of APA Division 50 - Society of Addiction Psychology</w:t>
      </w:r>
      <w:r>
        <w:rPr>
          <w:sz w:val="22"/>
          <w:szCs w:val="22"/>
        </w:rPr>
        <w:t xml:space="preserve"> 25(2)</w:t>
      </w:r>
      <w:r w:rsidR="007B17F6">
        <w:rPr>
          <w:sz w:val="22"/>
          <w:szCs w:val="22"/>
        </w:rPr>
        <w:t>:20-22</w:t>
      </w:r>
      <w:r>
        <w:rPr>
          <w:sz w:val="22"/>
          <w:szCs w:val="22"/>
        </w:rPr>
        <w:t>.</w:t>
      </w:r>
    </w:p>
    <w:p w14:paraId="2B15DEC1" w14:textId="77777777" w:rsidR="001923E8" w:rsidRDefault="001923E8" w:rsidP="002445C6">
      <w:pPr>
        <w:pStyle w:val="DefaultText"/>
        <w:ind w:left="720" w:hanging="720"/>
        <w:rPr>
          <w:sz w:val="22"/>
          <w:szCs w:val="22"/>
        </w:rPr>
      </w:pPr>
    </w:p>
    <w:p w14:paraId="010F63B7" w14:textId="77777777" w:rsidR="00E74CD2" w:rsidRPr="0016312E" w:rsidRDefault="0016312E" w:rsidP="002445C6">
      <w:pPr>
        <w:pStyle w:val="DefaultText"/>
        <w:ind w:left="720" w:hanging="720"/>
        <w:rPr>
          <w:sz w:val="22"/>
          <w:szCs w:val="22"/>
        </w:rPr>
      </w:pPr>
      <w:r w:rsidRPr="00A30AA2">
        <w:rPr>
          <w:b/>
          <w:bCs/>
          <w:sz w:val="22"/>
          <w:szCs w:val="22"/>
        </w:rPr>
        <w:t>Kreager, Derek A.,</w:t>
      </w:r>
      <w:r>
        <w:rPr>
          <w:sz w:val="22"/>
          <w:szCs w:val="22"/>
        </w:rPr>
        <w:t xml:space="preserve"> W</w:t>
      </w:r>
      <w:r w:rsidR="00E81ED4">
        <w:rPr>
          <w:sz w:val="22"/>
          <w:szCs w:val="22"/>
        </w:rPr>
        <w:t>ade Jacobsen</w:t>
      </w:r>
      <w:r w:rsidR="00542997">
        <w:rPr>
          <w:sz w:val="22"/>
          <w:szCs w:val="22"/>
        </w:rPr>
        <w:t>*</w:t>
      </w:r>
      <w:r w:rsidR="00E81ED4">
        <w:rPr>
          <w:sz w:val="22"/>
          <w:szCs w:val="22"/>
        </w:rPr>
        <w:t>, Marin Wenger</w:t>
      </w:r>
      <w:r w:rsidR="00542997">
        <w:rPr>
          <w:sz w:val="22"/>
          <w:szCs w:val="22"/>
        </w:rPr>
        <w:t>*</w:t>
      </w:r>
      <w:r w:rsidR="00E81ED4">
        <w:rPr>
          <w:sz w:val="22"/>
          <w:szCs w:val="22"/>
        </w:rPr>
        <w:t xml:space="preserve">, </w:t>
      </w:r>
      <w:r>
        <w:rPr>
          <w:sz w:val="22"/>
          <w:szCs w:val="22"/>
        </w:rPr>
        <w:t>Gary Zajac</w:t>
      </w:r>
      <w:r w:rsidR="00E81ED4">
        <w:rPr>
          <w:sz w:val="22"/>
          <w:szCs w:val="22"/>
        </w:rPr>
        <w:t>, and Robert Hutchison</w:t>
      </w:r>
      <w:r w:rsidR="00542997">
        <w:rPr>
          <w:sz w:val="22"/>
          <w:szCs w:val="22"/>
        </w:rPr>
        <w:t>*</w:t>
      </w:r>
      <w:r>
        <w:rPr>
          <w:sz w:val="22"/>
          <w:szCs w:val="22"/>
        </w:rPr>
        <w:t xml:space="preserve">. 2014. “Secondary Trauma Associated with Pennsylvania’s Capital Punishment Process: Corrections </w:t>
      </w:r>
      <w:r>
        <w:rPr>
          <w:sz w:val="22"/>
          <w:szCs w:val="22"/>
        </w:rPr>
        <w:lastRenderedPageBreak/>
        <w:t xml:space="preserve">Officers, Victim Family Members, and Offender Loved Ones.” Report to the Pennsylvania Senate Advisory Committee. </w:t>
      </w:r>
    </w:p>
    <w:p w14:paraId="46710F8A" w14:textId="77777777" w:rsidR="00497B7E" w:rsidRDefault="00497B7E" w:rsidP="002445C6">
      <w:pPr>
        <w:pStyle w:val="DefaultText"/>
        <w:ind w:left="720" w:hanging="720"/>
        <w:rPr>
          <w:b/>
          <w:caps/>
          <w:sz w:val="22"/>
          <w:szCs w:val="22"/>
          <w:u w:val="single"/>
        </w:rPr>
      </w:pPr>
    </w:p>
    <w:p w14:paraId="35C93C2A" w14:textId="77777777" w:rsidR="00D57174" w:rsidRPr="003D1F79" w:rsidRDefault="00D57174" w:rsidP="00D57174">
      <w:pPr>
        <w:pStyle w:val="DefaultText"/>
        <w:ind w:left="900" w:hanging="900"/>
        <w:rPr>
          <w:b/>
          <w:sz w:val="22"/>
          <w:szCs w:val="22"/>
          <w:u w:val="single"/>
        </w:rPr>
      </w:pPr>
      <w:r w:rsidRPr="003D1F79">
        <w:rPr>
          <w:b/>
          <w:sz w:val="22"/>
          <w:szCs w:val="22"/>
          <w:u w:val="single"/>
        </w:rPr>
        <w:t>HONORS AND AWARDS</w:t>
      </w:r>
    </w:p>
    <w:p w14:paraId="0415F659" w14:textId="77777777" w:rsidR="00D57174" w:rsidRDefault="00D57174" w:rsidP="00D57174">
      <w:pPr>
        <w:pStyle w:val="DefaultText"/>
        <w:ind w:left="900" w:hanging="900"/>
        <w:rPr>
          <w:b/>
        </w:rPr>
      </w:pPr>
    </w:p>
    <w:p w14:paraId="599854B3" w14:textId="66BD8087" w:rsidR="00101076" w:rsidRPr="00101076" w:rsidRDefault="00101076" w:rsidP="00D57174">
      <w:pPr>
        <w:pStyle w:val="DefaultText"/>
        <w:ind w:left="900" w:hanging="900"/>
        <w:rPr>
          <w:sz w:val="22"/>
        </w:rPr>
      </w:pPr>
      <w:r>
        <w:rPr>
          <w:sz w:val="20"/>
        </w:rPr>
        <w:t>2018</w:t>
      </w:r>
      <w:r>
        <w:rPr>
          <w:sz w:val="20"/>
        </w:rPr>
        <w:tab/>
      </w:r>
      <w:r w:rsidR="00E02BCC" w:rsidRPr="00E02BCC">
        <w:rPr>
          <w:sz w:val="22"/>
          <w:szCs w:val="22"/>
        </w:rPr>
        <w:t xml:space="preserve">College </w:t>
      </w:r>
      <w:r>
        <w:rPr>
          <w:sz w:val="22"/>
        </w:rPr>
        <w:t>Award for Fifth External Grant. College of the Liberal Arts, Pennsylvania State University.</w:t>
      </w:r>
    </w:p>
    <w:p w14:paraId="43F642D9" w14:textId="77777777" w:rsidR="00101076" w:rsidRDefault="00101076" w:rsidP="00D57174">
      <w:pPr>
        <w:pStyle w:val="DefaultText"/>
        <w:ind w:left="900" w:hanging="900"/>
        <w:rPr>
          <w:sz w:val="20"/>
        </w:rPr>
      </w:pPr>
    </w:p>
    <w:p w14:paraId="596F6748" w14:textId="4A56788E" w:rsidR="00101076" w:rsidRPr="00101076" w:rsidRDefault="00101076" w:rsidP="00D57174">
      <w:pPr>
        <w:pStyle w:val="DefaultText"/>
        <w:ind w:left="900" w:hanging="900"/>
        <w:rPr>
          <w:sz w:val="22"/>
        </w:rPr>
      </w:pPr>
      <w:r>
        <w:rPr>
          <w:sz w:val="20"/>
        </w:rPr>
        <w:t>2017</w:t>
      </w:r>
      <w:r>
        <w:rPr>
          <w:sz w:val="20"/>
        </w:rPr>
        <w:tab/>
      </w:r>
      <w:r w:rsidR="00E02BCC" w:rsidRPr="00E02BCC">
        <w:rPr>
          <w:sz w:val="22"/>
          <w:szCs w:val="22"/>
        </w:rPr>
        <w:t>College</w:t>
      </w:r>
      <w:r w:rsidR="00E02BCC">
        <w:rPr>
          <w:sz w:val="20"/>
        </w:rPr>
        <w:t xml:space="preserve"> </w:t>
      </w:r>
      <w:r>
        <w:rPr>
          <w:sz w:val="22"/>
        </w:rPr>
        <w:t>Award for Eleven Consecutive Years of External Funding. College of the Liberal Arts, Pennsylvania State University.</w:t>
      </w:r>
    </w:p>
    <w:p w14:paraId="21DA16F1" w14:textId="77777777" w:rsidR="00101076" w:rsidRDefault="00101076" w:rsidP="00D57174">
      <w:pPr>
        <w:pStyle w:val="DefaultText"/>
        <w:ind w:left="900" w:hanging="900"/>
        <w:rPr>
          <w:sz w:val="20"/>
        </w:rPr>
      </w:pPr>
    </w:p>
    <w:p w14:paraId="46AED09A" w14:textId="77777777" w:rsidR="009310F1" w:rsidRPr="009310F1" w:rsidRDefault="009310F1" w:rsidP="00D57174">
      <w:pPr>
        <w:pStyle w:val="DefaultText"/>
        <w:ind w:left="900" w:hanging="900"/>
        <w:rPr>
          <w:sz w:val="22"/>
        </w:rPr>
      </w:pPr>
      <w:r>
        <w:rPr>
          <w:sz w:val="20"/>
        </w:rPr>
        <w:t>2013</w:t>
      </w:r>
      <w:r>
        <w:rPr>
          <w:sz w:val="20"/>
        </w:rPr>
        <w:tab/>
      </w:r>
      <w:bookmarkStart w:id="3" w:name="_Hlk10526878"/>
      <w:r>
        <w:rPr>
          <w:sz w:val="22"/>
        </w:rPr>
        <w:t>Mitchell Prize for Outstanding Bayesian Statistics Article</w:t>
      </w:r>
      <w:bookmarkEnd w:id="3"/>
      <w:r>
        <w:rPr>
          <w:sz w:val="22"/>
        </w:rPr>
        <w:t>: “</w:t>
      </w:r>
      <w:r w:rsidRPr="009310F1">
        <w:rPr>
          <w:sz w:val="22"/>
        </w:rPr>
        <w:t>Modeling Criminal Careers as Departures from a Unimodal Population Age-Crime Curve: The Case of Mar</w:t>
      </w:r>
      <w:r>
        <w:rPr>
          <w:sz w:val="22"/>
        </w:rPr>
        <w:t>ijuana Use</w:t>
      </w:r>
      <w:r w:rsidRPr="009310F1">
        <w:rPr>
          <w:sz w:val="22"/>
        </w:rPr>
        <w:t>”</w:t>
      </w:r>
      <w:r>
        <w:rPr>
          <w:sz w:val="22"/>
        </w:rPr>
        <w:t xml:space="preserve"> (with </w:t>
      </w:r>
      <w:proofErr w:type="spellStart"/>
      <w:r>
        <w:rPr>
          <w:sz w:val="22"/>
        </w:rPr>
        <w:t>Telesca</w:t>
      </w:r>
      <w:proofErr w:type="spellEnd"/>
      <w:r>
        <w:rPr>
          <w:sz w:val="22"/>
        </w:rPr>
        <w:t xml:space="preserve">, </w:t>
      </w:r>
      <w:proofErr w:type="spellStart"/>
      <w:r>
        <w:rPr>
          <w:sz w:val="22"/>
        </w:rPr>
        <w:t>Erosheva</w:t>
      </w:r>
      <w:proofErr w:type="spellEnd"/>
      <w:r>
        <w:rPr>
          <w:sz w:val="22"/>
        </w:rPr>
        <w:t>, and Matsueda)</w:t>
      </w:r>
    </w:p>
    <w:p w14:paraId="3B856E80" w14:textId="77777777" w:rsidR="009310F1" w:rsidRDefault="009310F1" w:rsidP="00D57174">
      <w:pPr>
        <w:pStyle w:val="DefaultText"/>
        <w:ind w:left="900" w:hanging="900"/>
        <w:rPr>
          <w:sz w:val="20"/>
        </w:rPr>
      </w:pPr>
    </w:p>
    <w:p w14:paraId="08ECF414" w14:textId="77777777" w:rsidR="0007139B" w:rsidRPr="0007139B" w:rsidRDefault="0007139B" w:rsidP="00D57174">
      <w:pPr>
        <w:pStyle w:val="DefaultText"/>
        <w:ind w:left="900" w:hanging="900"/>
        <w:rPr>
          <w:sz w:val="22"/>
        </w:rPr>
      </w:pPr>
      <w:r>
        <w:rPr>
          <w:sz w:val="20"/>
        </w:rPr>
        <w:t>2011</w:t>
      </w:r>
      <w:r>
        <w:rPr>
          <w:sz w:val="20"/>
        </w:rPr>
        <w:tab/>
      </w:r>
      <w:r>
        <w:rPr>
          <w:sz w:val="22"/>
        </w:rPr>
        <w:t xml:space="preserve">Ruth </w:t>
      </w:r>
      <w:proofErr w:type="spellStart"/>
      <w:r>
        <w:rPr>
          <w:sz w:val="22"/>
        </w:rPr>
        <w:t>Shonle</w:t>
      </w:r>
      <w:proofErr w:type="spellEnd"/>
      <w:r>
        <w:rPr>
          <w:sz w:val="22"/>
        </w:rPr>
        <w:t xml:space="preserve"> </w:t>
      </w:r>
      <w:proofErr w:type="spellStart"/>
      <w:r>
        <w:rPr>
          <w:sz w:val="22"/>
        </w:rPr>
        <w:t>Cavan</w:t>
      </w:r>
      <w:proofErr w:type="spellEnd"/>
      <w:r>
        <w:rPr>
          <w:sz w:val="22"/>
        </w:rPr>
        <w:t xml:space="preserve"> Young Scholars Award, American Society of Criminology.</w:t>
      </w:r>
    </w:p>
    <w:p w14:paraId="055C5300" w14:textId="77777777" w:rsidR="0007139B" w:rsidRDefault="0007139B" w:rsidP="00D57174">
      <w:pPr>
        <w:pStyle w:val="DefaultText"/>
        <w:ind w:left="900" w:hanging="900"/>
        <w:rPr>
          <w:sz w:val="20"/>
        </w:rPr>
      </w:pPr>
    </w:p>
    <w:p w14:paraId="41E8CF29" w14:textId="77777777" w:rsidR="008F3706" w:rsidRPr="008F3706" w:rsidRDefault="008F3706" w:rsidP="00D57174">
      <w:pPr>
        <w:pStyle w:val="DefaultText"/>
        <w:ind w:left="900" w:hanging="900"/>
        <w:rPr>
          <w:sz w:val="22"/>
          <w:szCs w:val="22"/>
        </w:rPr>
      </w:pPr>
      <w:r>
        <w:rPr>
          <w:sz w:val="20"/>
        </w:rPr>
        <w:t>2010-11</w:t>
      </w:r>
      <w:r>
        <w:rPr>
          <w:sz w:val="20"/>
        </w:rPr>
        <w:tab/>
      </w:r>
      <w:r>
        <w:rPr>
          <w:sz w:val="22"/>
          <w:szCs w:val="22"/>
        </w:rPr>
        <w:t>Donald D. Harrington Faculty Fellowship, University of Texas Sociology Department</w:t>
      </w:r>
      <w:r w:rsidR="00D53AA6">
        <w:rPr>
          <w:sz w:val="22"/>
          <w:szCs w:val="22"/>
        </w:rPr>
        <w:t xml:space="preserve"> and Population Research Center</w:t>
      </w:r>
      <w:r>
        <w:rPr>
          <w:sz w:val="22"/>
          <w:szCs w:val="22"/>
        </w:rPr>
        <w:t>.</w:t>
      </w:r>
    </w:p>
    <w:p w14:paraId="1B603F86" w14:textId="77777777" w:rsidR="008F3706" w:rsidRDefault="008F3706" w:rsidP="00D57174">
      <w:pPr>
        <w:pStyle w:val="DefaultText"/>
        <w:ind w:left="900" w:hanging="900"/>
        <w:rPr>
          <w:sz w:val="20"/>
        </w:rPr>
      </w:pPr>
    </w:p>
    <w:p w14:paraId="5671B32C" w14:textId="77777777" w:rsidR="00FE25DE" w:rsidRPr="00FE25DE" w:rsidRDefault="00FE25DE" w:rsidP="00D57174">
      <w:pPr>
        <w:pStyle w:val="DefaultText"/>
        <w:ind w:left="900" w:hanging="900"/>
        <w:rPr>
          <w:sz w:val="22"/>
          <w:szCs w:val="22"/>
        </w:rPr>
      </w:pPr>
      <w:r>
        <w:rPr>
          <w:sz w:val="20"/>
        </w:rPr>
        <w:t>2010</w:t>
      </w:r>
      <w:r>
        <w:rPr>
          <w:sz w:val="20"/>
        </w:rPr>
        <w:tab/>
      </w:r>
      <w:r>
        <w:rPr>
          <w:sz w:val="22"/>
          <w:szCs w:val="22"/>
        </w:rPr>
        <w:t xml:space="preserve">Roy C. Buck Award for </w:t>
      </w:r>
      <w:r w:rsidR="00675DE7">
        <w:rPr>
          <w:sz w:val="22"/>
          <w:szCs w:val="22"/>
        </w:rPr>
        <w:t xml:space="preserve">Outstanding Article by a PSU Junior Faculty Member: “Motherhood and Criminal Desistance in Disadvantaged Neighborhoods” (with Matsueda and </w:t>
      </w:r>
      <w:proofErr w:type="spellStart"/>
      <w:r w:rsidR="00675DE7">
        <w:rPr>
          <w:sz w:val="22"/>
          <w:szCs w:val="22"/>
        </w:rPr>
        <w:t>Erosheva</w:t>
      </w:r>
      <w:proofErr w:type="spellEnd"/>
      <w:r w:rsidR="00675DE7">
        <w:rPr>
          <w:sz w:val="22"/>
          <w:szCs w:val="22"/>
        </w:rPr>
        <w:t>)</w:t>
      </w:r>
      <w:r w:rsidR="006D2852">
        <w:rPr>
          <w:sz w:val="22"/>
          <w:szCs w:val="22"/>
        </w:rPr>
        <w:t>.</w:t>
      </w:r>
    </w:p>
    <w:p w14:paraId="62F3815D" w14:textId="77777777" w:rsidR="00FE25DE" w:rsidRDefault="00FE25DE" w:rsidP="00D57174">
      <w:pPr>
        <w:pStyle w:val="DefaultText"/>
        <w:ind w:left="900" w:hanging="900"/>
        <w:rPr>
          <w:sz w:val="20"/>
        </w:rPr>
      </w:pPr>
    </w:p>
    <w:p w14:paraId="32B6B995" w14:textId="77777777" w:rsidR="00DE0733" w:rsidRPr="00DE0733" w:rsidRDefault="00DE0733" w:rsidP="00D57174">
      <w:pPr>
        <w:pStyle w:val="DefaultText"/>
        <w:ind w:left="900" w:hanging="900"/>
        <w:rPr>
          <w:sz w:val="22"/>
          <w:szCs w:val="22"/>
        </w:rPr>
      </w:pPr>
      <w:r>
        <w:rPr>
          <w:sz w:val="20"/>
        </w:rPr>
        <w:t>2008-13</w:t>
      </w:r>
      <w:r>
        <w:rPr>
          <w:sz w:val="20"/>
        </w:rPr>
        <w:tab/>
      </w:r>
      <w:r>
        <w:rPr>
          <w:sz w:val="22"/>
          <w:szCs w:val="22"/>
        </w:rPr>
        <w:t>William T. Grant Foundation Scholars Award: “Peer Networks and Adolescent Sexual Development.”</w:t>
      </w:r>
    </w:p>
    <w:p w14:paraId="26FA5914" w14:textId="77777777" w:rsidR="00DE0733" w:rsidRDefault="00DE0733" w:rsidP="00D57174">
      <w:pPr>
        <w:pStyle w:val="DefaultText"/>
        <w:ind w:left="900" w:hanging="900"/>
        <w:rPr>
          <w:sz w:val="20"/>
        </w:rPr>
      </w:pPr>
    </w:p>
    <w:p w14:paraId="6D3826D6" w14:textId="77777777" w:rsidR="008A4BE3" w:rsidRDefault="008A4BE3" w:rsidP="00D57174">
      <w:pPr>
        <w:pStyle w:val="DefaultText"/>
        <w:ind w:left="900" w:hanging="900"/>
        <w:rPr>
          <w:sz w:val="22"/>
          <w:szCs w:val="22"/>
        </w:rPr>
      </w:pPr>
      <w:r>
        <w:rPr>
          <w:sz w:val="20"/>
        </w:rPr>
        <w:t>2008</w:t>
      </w:r>
      <w:r>
        <w:rPr>
          <w:sz w:val="20"/>
        </w:rPr>
        <w:tab/>
      </w:r>
      <w:r>
        <w:rPr>
          <w:sz w:val="22"/>
          <w:szCs w:val="22"/>
        </w:rPr>
        <w:t>Outstanding Article Award</w:t>
      </w:r>
      <w:r w:rsidR="00C77BC3">
        <w:rPr>
          <w:sz w:val="22"/>
          <w:szCs w:val="22"/>
        </w:rPr>
        <w:t xml:space="preserve"> for 2006</w:t>
      </w:r>
      <w:r>
        <w:rPr>
          <w:sz w:val="22"/>
          <w:szCs w:val="22"/>
        </w:rPr>
        <w:t>, American Society of Criminology: “</w:t>
      </w:r>
      <w:r w:rsidRPr="003D1F79">
        <w:rPr>
          <w:sz w:val="22"/>
          <w:szCs w:val="22"/>
        </w:rPr>
        <w:t>Deterring Delinquents: A Rational Cho</w:t>
      </w:r>
      <w:r w:rsidR="00C77BC3">
        <w:rPr>
          <w:sz w:val="22"/>
          <w:szCs w:val="22"/>
        </w:rPr>
        <w:t>ice Model of Theft and Violence</w:t>
      </w:r>
      <w:r w:rsidRPr="003D1F79">
        <w:rPr>
          <w:sz w:val="22"/>
          <w:szCs w:val="22"/>
        </w:rPr>
        <w:t>”</w:t>
      </w:r>
      <w:r w:rsidR="00C77BC3">
        <w:rPr>
          <w:sz w:val="22"/>
          <w:szCs w:val="22"/>
        </w:rPr>
        <w:t xml:space="preserve"> (with Matsueda and Huizinga).</w:t>
      </w:r>
    </w:p>
    <w:p w14:paraId="1E36C007" w14:textId="77777777" w:rsidR="008A4BE3" w:rsidRDefault="008A4BE3" w:rsidP="00D57174">
      <w:pPr>
        <w:pStyle w:val="DefaultText"/>
        <w:ind w:left="900" w:hanging="900"/>
        <w:rPr>
          <w:sz w:val="20"/>
        </w:rPr>
      </w:pPr>
    </w:p>
    <w:p w14:paraId="35718FC1" w14:textId="77777777" w:rsidR="00D07456" w:rsidRPr="00D07456" w:rsidRDefault="00D07456" w:rsidP="00D57174">
      <w:pPr>
        <w:pStyle w:val="DefaultText"/>
        <w:ind w:left="900" w:hanging="900"/>
        <w:rPr>
          <w:szCs w:val="24"/>
        </w:rPr>
      </w:pPr>
      <w:r>
        <w:rPr>
          <w:sz w:val="20"/>
        </w:rPr>
        <w:t>2006</w:t>
      </w:r>
      <w:r>
        <w:rPr>
          <w:sz w:val="20"/>
        </w:rPr>
        <w:tab/>
      </w:r>
      <w:r w:rsidR="00086D6C">
        <w:rPr>
          <w:sz w:val="22"/>
          <w:szCs w:val="22"/>
        </w:rPr>
        <w:t>Second Prize</w:t>
      </w:r>
      <w:r w:rsidRPr="00D07456">
        <w:rPr>
          <w:sz w:val="22"/>
          <w:szCs w:val="22"/>
        </w:rPr>
        <w:t>, American Sociological Association Student Paper Award in Crime, Law, and Deviance: “</w:t>
      </w:r>
      <w:r>
        <w:rPr>
          <w:sz w:val="22"/>
          <w:szCs w:val="22"/>
        </w:rPr>
        <w:t>Unnecessary Roughness?</w:t>
      </w:r>
      <w:r w:rsidRPr="00D07456">
        <w:rPr>
          <w:sz w:val="22"/>
          <w:szCs w:val="22"/>
        </w:rPr>
        <w:t xml:space="preserve"> School Sports, Peer Networks, and Male Adolescent Violence.”</w:t>
      </w:r>
    </w:p>
    <w:p w14:paraId="60A4B654" w14:textId="77777777" w:rsidR="00D07456" w:rsidRDefault="00D07456" w:rsidP="00D57174">
      <w:pPr>
        <w:pStyle w:val="DefaultText"/>
        <w:ind w:left="900" w:hanging="900"/>
        <w:rPr>
          <w:sz w:val="20"/>
        </w:rPr>
      </w:pPr>
    </w:p>
    <w:p w14:paraId="29F39ED7" w14:textId="77777777" w:rsidR="00D57174" w:rsidRPr="003D1F79" w:rsidRDefault="00D57174" w:rsidP="00D57174">
      <w:pPr>
        <w:pStyle w:val="DefaultText"/>
        <w:ind w:left="900" w:hanging="900"/>
        <w:rPr>
          <w:sz w:val="22"/>
          <w:szCs w:val="22"/>
        </w:rPr>
      </w:pPr>
      <w:r>
        <w:rPr>
          <w:sz w:val="20"/>
        </w:rPr>
        <w:t>2004</w:t>
      </w:r>
      <w:r>
        <w:rPr>
          <w:sz w:val="20"/>
        </w:rPr>
        <w:tab/>
      </w:r>
      <w:r w:rsidRPr="003D1F79">
        <w:rPr>
          <w:sz w:val="22"/>
          <w:szCs w:val="22"/>
        </w:rPr>
        <w:t>First Prize, American Society of Criminology Gene Carte Student Paper Award: “Strangers in the Halls: Isolation and Delinquency in School Networks.”</w:t>
      </w:r>
    </w:p>
    <w:p w14:paraId="02216E48" w14:textId="77777777" w:rsidR="00D57174" w:rsidRPr="009A75AA" w:rsidRDefault="00D57174" w:rsidP="00D57174">
      <w:pPr>
        <w:pStyle w:val="DefaultText"/>
        <w:ind w:left="900" w:hanging="900"/>
        <w:rPr>
          <w:szCs w:val="24"/>
        </w:rPr>
      </w:pPr>
    </w:p>
    <w:p w14:paraId="57908145" w14:textId="77777777" w:rsidR="00D57174" w:rsidRPr="003D1F79" w:rsidRDefault="00D57174" w:rsidP="00D57174">
      <w:pPr>
        <w:pStyle w:val="DefaultText"/>
        <w:ind w:left="900" w:hanging="900"/>
        <w:rPr>
          <w:sz w:val="22"/>
          <w:szCs w:val="22"/>
        </w:rPr>
      </w:pPr>
      <w:r>
        <w:rPr>
          <w:sz w:val="20"/>
        </w:rPr>
        <w:t>2003</w:t>
      </w:r>
      <w:r>
        <w:rPr>
          <w:sz w:val="20"/>
        </w:rPr>
        <w:tab/>
      </w:r>
      <w:bookmarkStart w:id="4" w:name="_Hlk10527052"/>
      <w:r w:rsidRPr="003D1F79">
        <w:rPr>
          <w:sz w:val="22"/>
          <w:szCs w:val="22"/>
        </w:rPr>
        <w:t xml:space="preserve">Herbert L. Costner Award for Distinguished </w:t>
      </w:r>
      <w:r w:rsidR="00675DE7">
        <w:rPr>
          <w:sz w:val="22"/>
          <w:szCs w:val="22"/>
        </w:rPr>
        <w:t>U</w:t>
      </w:r>
      <w:r w:rsidR="0066020A">
        <w:rPr>
          <w:sz w:val="22"/>
          <w:szCs w:val="22"/>
        </w:rPr>
        <w:t xml:space="preserve">niversity of </w:t>
      </w:r>
      <w:r w:rsidR="00675DE7">
        <w:rPr>
          <w:sz w:val="22"/>
          <w:szCs w:val="22"/>
        </w:rPr>
        <w:t>W</w:t>
      </w:r>
      <w:r w:rsidR="0066020A">
        <w:rPr>
          <w:sz w:val="22"/>
          <w:szCs w:val="22"/>
        </w:rPr>
        <w:t>ashington</w:t>
      </w:r>
      <w:r w:rsidR="00675DE7">
        <w:rPr>
          <w:sz w:val="22"/>
          <w:szCs w:val="22"/>
        </w:rPr>
        <w:t xml:space="preserve"> </w:t>
      </w:r>
      <w:r w:rsidRPr="003D1F79">
        <w:rPr>
          <w:sz w:val="22"/>
          <w:szCs w:val="22"/>
        </w:rPr>
        <w:t xml:space="preserve">Graduate </w:t>
      </w:r>
      <w:r w:rsidR="0066020A">
        <w:rPr>
          <w:sz w:val="22"/>
          <w:szCs w:val="22"/>
        </w:rPr>
        <w:t xml:space="preserve">Student </w:t>
      </w:r>
      <w:r w:rsidRPr="003D1F79">
        <w:rPr>
          <w:sz w:val="22"/>
          <w:szCs w:val="22"/>
        </w:rPr>
        <w:t>Paper</w:t>
      </w:r>
      <w:bookmarkEnd w:id="4"/>
      <w:r w:rsidRPr="003D1F79">
        <w:rPr>
          <w:sz w:val="22"/>
          <w:szCs w:val="22"/>
        </w:rPr>
        <w:t>: “Strangers in the Halls: Isolation and Delinquency in School Networks.”</w:t>
      </w:r>
    </w:p>
    <w:p w14:paraId="5DBC07FD" w14:textId="77777777" w:rsidR="003452F1" w:rsidRDefault="003452F1" w:rsidP="009301C9">
      <w:pPr>
        <w:pStyle w:val="DefaultText"/>
        <w:ind w:left="900" w:hanging="900"/>
        <w:rPr>
          <w:b/>
          <w:caps/>
          <w:sz w:val="22"/>
          <w:szCs w:val="22"/>
          <w:u w:val="single"/>
        </w:rPr>
      </w:pPr>
    </w:p>
    <w:p w14:paraId="118B502D" w14:textId="77777777" w:rsidR="009301C9" w:rsidRPr="003D1F79" w:rsidRDefault="009301C9" w:rsidP="009301C9">
      <w:pPr>
        <w:pStyle w:val="DefaultText"/>
        <w:ind w:left="900" w:hanging="900"/>
        <w:rPr>
          <w:b/>
          <w:caps/>
          <w:sz w:val="22"/>
          <w:szCs w:val="22"/>
          <w:u w:val="single"/>
        </w:rPr>
      </w:pPr>
      <w:r>
        <w:rPr>
          <w:b/>
          <w:caps/>
          <w:sz w:val="22"/>
          <w:szCs w:val="22"/>
          <w:u w:val="single"/>
        </w:rPr>
        <w:t>Funded extramural research</w:t>
      </w:r>
    </w:p>
    <w:p w14:paraId="288F8AF7" w14:textId="77777777" w:rsidR="009301C9" w:rsidRDefault="009301C9" w:rsidP="009301C9">
      <w:pPr>
        <w:pStyle w:val="DefaultText"/>
        <w:ind w:left="900" w:hanging="900"/>
        <w:rPr>
          <w:sz w:val="20"/>
        </w:rPr>
      </w:pPr>
    </w:p>
    <w:p w14:paraId="25D2FD8C" w14:textId="43EE93ED" w:rsidR="002445C6" w:rsidRPr="002445C6" w:rsidRDefault="002445C6" w:rsidP="009301C9">
      <w:pPr>
        <w:pStyle w:val="DefaultText"/>
        <w:ind w:left="900" w:hanging="900"/>
        <w:rPr>
          <w:sz w:val="22"/>
          <w:szCs w:val="22"/>
        </w:rPr>
      </w:pPr>
      <w:r>
        <w:rPr>
          <w:sz w:val="20"/>
        </w:rPr>
        <w:t>2019-2</w:t>
      </w:r>
      <w:r w:rsidR="00C33C24">
        <w:rPr>
          <w:sz w:val="20"/>
        </w:rPr>
        <w:t>1</w:t>
      </w:r>
      <w:r>
        <w:rPr>
          <w:sz w:val="20"/>
        </w:rPr>
        <w:tab/>
      </w:r>
      <w:r>
        <w:rPr>
          <w:sz w:val="22"/>
          <w:szCs w:val="22"/>
        </w:rPr>
        <w:t>Principal Investigator, “Certified Recovery Specialist and Prison Reentry Pilot Study.” Commonwealth of Pennsylvania Department of Corrections. Amount: $109,000.</w:t>
      </w:r>
    </w:p>
    <w:p w14:paraId="2A55B934" w14:textId="77777777" w:rsidR="002445C6" w:rsidRDefault="002445C6" w:rsidP="009301C9">
      <w:pPr>
        <w:pStyle w:val="DefaultText"/>
        <w:ind w:left="900" w:hanging="900"/>
        <w:rPr>
          <w:sz w:val="20"/>
        </w:rPr>
      </w:pPr>
    </w:p>
    <w:p w14:paraId="35AED576" w14:textId="50E18BEB" w:rsidR="00CF3D6F" w:rsidRPr="00CF3D6F" w:rsidRDefault="00CF3D6F" w:rsidP="009301C9">
      <w:pPr>
        <w:pStyle w:val="DefaultText"/>
        <w:ind w:left="900" w:hanging="900"/>
        <w:rPr>
          <w:sz w:val="22"/>
        </w:rPr>
      </w:pPr>
      <w:r>
        <w:rPr>
          <w:sz w:val="20"/>
        </w:rPr>
        <w:t>2018-2</w:t>
      </w:r>
      <w:r w:rsidR="00C33C24">
        <w:rPr>
          <w:sz w:val="20"/>
        </w:rPr>
        <w:t>1</w:t>
      </w:r>
      <w:r>
        <w:rPr>
          <w:sz w:val="20"/>
        </w:rPr>
        <w:tab/>
      </w:r>
      <w:r>
        <w:rPr>
          <w:sz w:val="22"/>
        </w:rPr>
        <w:t>Co-Investigator, “Growing Evidence Based Prevention in Pennsylvania to Address Opioid Misuse.” Substance Abuse &amp; Mental Health Services Administration (SAMHSA). Amount: $1,099,925.</w:t>
      </w:r>
    </w:p>
    <w:p w14:paraId="0F3FD3FB" w14:textId="77777777" w:rsidR="00CF3D6F" w:rsidRDefault="00CF3D6F" w:rsidP="009301C9">
      <w:pPr>
        <w:pStyle w:val="DefaultText"/>
        <w:ind w:left="900" w:hanging="900"/>
        <w:rPr>
          <w:sz w:val="20"/>
        </w:rPr>
      </w:pPr>
    </w:p>
    <w:p w14:paraId="1EB3FBEF" w14:textId="77777777" w:rsidR="00CF3D6F" w:rsidRDefault="00CF3D6F" w:rsidP="009301C9">
      <w:pPr>
        <w:pStyle w:val="DefaultText"/>
        <w:ind w:left="900" w:hanging="900"/>
        <w:rPr>
          <w:sz w:val="22"/>
        </w:rPr>
      </w:pPr>
      <w:r>
        <w:rPr>
          <w:sz w:val="20"/>
        </w:rPr>
        <w:t>2018-19</w:t>
      </w:r>
      <w:r>
        <w:rPr>
          <w:sz w:val="20"/>
        </w:rPr>
        <w:tab/>
      </w:r>
      <w:r>
        <w:rPr>
          <w:sz w:val="22"/>
        </w:rPr>
        <w:t xml:space="preserve">Co-Investigator, “Estimation of Societal Costs to States Due to Opioid Epidemic.” </w:t>
      </w:r>
      <w:r w:rsidR="002445C6">
        <w:rPr>
          <w:sz w:val="22"/>
        </w:rPr>
        <w:t xml:space="preserve">Commonwealth of Pennsylvania </w:t>
      </w:r>
      <w:r>
        <w:rPr>
          <w:sz w:val="22"/>
        </w:rPr>
        <w:t>Office of the Attorney General. Amount: $451,464.</w:t>
      </w:r>
    </w:p>
    <w:p w14:paraId="79D4B8B1" w14:textId="77777777" w:rsidR="00CF3D6F" w:rsidRPr="00CF3D6F" w:rsidRDefault="00CF3D6F" w:rsidP="009301C9">
      <w:pPr>
        <w:pStyle w:val="DefaultText"/>
        <w:ind w:left="900" w:hanging="900"/>
        <w:rPr>
          <w:sz w:val="22"/>
        </w:rPr>
      </w:pPr>
    </w:p>
    <w:p w14:paraId="70BE5955" w14:textId="77777777" w:rsidR="00126B14" w:rsidRPr="00126B14" w:rsidRDefault="00126B14" w:rsidP="009301C9">
      <w:pPr>
        <w:pStyle w:val="DefaultText"/>
        <w:ind w:left="900" w:hanging="900"/>
        <w:rPr>
          <w:sz w:val="22"/>
        </w:rPr>
      </w:pPr>
      <w:r>
        <w:rPr>
          <w:sz w:val="20"/>
        </w:rPr>
        <w:lastRenderedPageBreak/>
        <w:t>2017-20</w:t>
      </w:r>
      <w:r>
        <w:rPr>
          <w:sz w:val="20"/>
        </w:rPr>
        <w:tab/>
      </w:r>
      <w:r>
        <w:rPr>
          <w:sz w:val="22"/>
        </w:rPr>
        <w:t xml:space="preserve">Principal Investigator, </w:t>
      </w:r>
      <w:r w:rsidRPr="00126B14">
        <w:rPr>
          <w:sz w:val="22"/>
        </w:rPr>
        <w:t>“Understanding Incarceration and Re-Entry Experiences of Female Inmates and their Children: The Women’s Prison Inmate Networks Study (WO-PINS)</w:t>
      </w:r>
      <w:r>
        <w:rPr>
          <w:sz w:val="22"/>
        </w:rPr>
        <w:t>,</w:t>
      </w:r>
      <w:r w:rsidRPr="00126B14">
        <w:rPr>
          <w:sz w:val="22"/>
        </w:rPr>
        <w:t>”</w:t>
      </w:r>
      <w:r>
        <w:rPr>
          <w:sz w:val="22"/>
        </w:rPr>
        <w:t xml:space="preserve"> National Institute of Justice</w:t>
      </w:r>
      <w:r w:rsidR="00CF3D6F">
        <w:rPr>
          <w:sz w:val="22"/>
        </w:rPr>
        <w:t xml:space="preserve"> (NIJ)</w:t>
      </w:r>
      <w:r>
        <w:rPr>
          <w:sz w:val="22"/>
        </w:rPr>
        <w:t>. Amount: $685,857.</w:t>
      </w:r>
    </w:p>
    <w:p w14:paraId="5175F59C" w14:textId="77777777" w:rsidR="00126B14" w:rsidRDefault="00126B14" w:rsidP="009301C9">
      <w:pPr>
        <w:pStyle w:val="DefaultText"/>
        <w:ind w:left="900" w:hanging="900"/>
        <w:rPr>
          <w:sz w:val="20"/>
        </w:rPr>
      </w:pPr>
    </w:p>
    <w:p w14:paraId="355C3285" w14:textId="77777777" w:rsidR="0043319C" w:rsidRPr="0043319C" w:rsidRDefault="0043319C" w:rsidP="009301C9">
      <w:pPr>
        <w:pStyle w:val="DefaultText"/>
        <w:ind w:left="900" w:hanging="900"/>
        <w:rPr>
          <w:sz w:val="22"/>
        </w:rPr>
      </w:pPr>
      <w:r>
        <w:rPr>
          <w:sz w:val="20"/>
        </w:rPr>
        <w:t>2016-18</w:t>
      </w:r>
      <w:r>
        <w:rPr>
          <w:sz w:val="20"/>
        </w:rPr>
        <w:tab/>
      </w:r>
      <w:r>
        <w:rPr>
          <w:sz w:val="22"/>
        </w:rPr>
        <w:t>Principal Investigator, “Network Mechanisms in a Prison-Based Therapeutic Community,” National Institutes of Health (NIAAA). Amount: $4</w:t>
      </w:r>
      <w:r w:rsidR="00F2700A">
        <w:rPr>
          <w:sz w:val="22"/>
        </w:rPr>
        <w:t>41</w:t>
      </w:r>
      <w:r>
        <w:rPr>
          <w:sz w:val="22"/>
        </w:rPr>
        <w:t>,</w:t>
      </w:r>
      <w:r w:rsidR="00F2700A">
        <w:rPr>
          <w:sz w:val="22"/>
        </w:rPr>
        <w:t>630</w:t>
      </w:r>
      <w:r>
        <w:rPr>
          <w:sz w:val="22"/>
        </w:rPr>
        <w:t>.</w:t>
      </w:r>
    </w:p>
    <w:p w14:paraId="2D0AF1C8" w14:textId="77777777" w:rsidR="0043319C" w:rsidRDefault="0043319C" w:rsidP="009301C9">
      <w:pPr>
        <w:pStyle w:val="DefaultText"/>
        <w:ind w:left="900" w:hanging="900"/>
        <w:rPr>
          <w:sz w:val="20"/>
        </w:rPr>
      </w:pPr>
    </w:p>
    <w:p w14:paraId="17EA5ADA" w14:textId="77777777" w:rsidR="000E68C5" w:rsidRPr="000E68C5" w:rsidRDefault="000E68C5" w:rsidP="009301C9">
      <w:pPr>
        <w:pStyle w:val="DefaultText"/>
        <w:ind w:left="900" w:hanging="900"/>
        <w:rPr>
          <w:sz w:val="22"/>
        </w:rPr>
      </w:pPr>
      <w:r>
        <w:rPr>
          <w:sz w:val="20"/>
        </w:rPr>
        <w:t>2015-17</w:t>
      </w:r>
      <w:r>
        <w:rPr>
          <w:sz w:val="20"/>
        </w:rPr>
        <w:tab/>
      </w:r>
      <w:r>
        <w:rPr>
          <w:sz w:val="22"/>
        </w:rPr>
        <w:t>Principal Investigator, “P</w:t>
      </w:r>
      <w:r w:rsidR="00A14718">
        <w:rPr>
          <w:sz w:val="22"/>
        </w:rPr>
        <w:t>rison Inmate</w:t>
      </w:r>
      <w:r>
        <w:rPr>
          <w:sz w:val="22"/>
        </w:rPr>
        <w:t xml:space="preserve"> Network</w:t>
      </w:r>
      <w:r w:rsidR="00A14718">
        <w:rPr>
          <w:sz w:val="22"/>
        </w:rPr>
        <w:t>s</w:t>
      </w:r>
      <w:r>
        <w:rPr>
          <w:sz w:val="22"/>
        </w:rPr>
        <w:t xml:space="preserve"> Study (PINS),” National Science Foundation</w:t>
      </w:r>
      <w:r w:rsidR="00CF3D6F">
        <w:rPr>
          <w:sz w:val="22"/>
        </w:rPr>
        <w:t xml:space="preserve"> (NSF)</w:t>
      </w:r>
      <w:r>
        <w:rPr>
          <w:sz w:val="22"/>
        </w:rPr>
        <w:t>. Amount: $323,818.</w:t>
      </w:r>
    </w:p>
    <w:p w14:paraId="14AC24D4" w14:textId="77777777" w:rsidR="000E68C5" w:rsidRDefault="000E68C5" w:rsidP="009301C9">
      <w:pPr>
        <w:pStyle w:val="DefaultText"/>
        <w:ind w:left="900" w:hanging="900"/>
        <w:rPr>
          <w:sz w:val="20"/>
        </w:rPr>
      </w:pPr>
    </w:p>
    <w:p w14:paraId="2B0DA55F" w14:textId="77777777" w:rsidR="006862D7" w:rsidRPr="006862D7" w:rsidRDefault="006862D7" w:rsidP="009301C9">
      <w:pPr>
        <w:pStyle w:val="DefaultText"/>
        <w:ind w:left="900" w:hanging="900"/>
        <w:rPr>
          <w:sz w:val="22"/>
        </w:rPr>
      </w:pPr>
      <w:r>
        <w:rPr>
          <w:sz w:val="20"/>
        </w:rPr>
        <w:t>2013-18</w:t>
      </w:r>
      <w:r>
        <w:rPr>
          <w:sz w:val="20"/>
        </w:rPr>
        <w:tab/>
      </w:r>
      <w:r>
        <w:rPr>
          <w:sz w:val="22"/>
        </w:rPr>
        <w:t>Co-Investigator, “</w:t>
      </w:r>
      <w:r w:rsidR="00FF1539">
        <w:rPr>
          <w:sz w:val="22"/>
        </w:rPr>
        <w:t xml:space="preserve">Friendship Networks and the Emergence of Substance Use,” </w:t>
      </w:r>
      <w:r w:rsidR="00221D08">
        <w:rPr>
          <w:sz w:val="22"/>
        </w:rPr>
        <w:t>National Institutes of Health (NIDA)</w:t>
      </w:r>
      <w:r w:rsidR="00FF1539">
        <w:rPr>
          <w:sz w:val="22"/>
        </w:rPr>
        <w:t xml:space="preserve">. </w:t>
      </w:r>
      <w:r w:rsidR="000E68C5">
        <w:rPr>
          <w:sz w:val="22"/>
        </w:rPr>
        <w:t xml:space="preserve">Wayne Osgood, Principal Investigator. </w:t>
      </w:r>
      <w:r w:rsidR="00FF1539">
        <w:rPr>
          <w:sz w:val="22"/>
        </w:rPr>
        <w:t>Amount: $418,349.</w:t>
      </w:r>
    </w:p>
    <w:p w14:paraId="458DE482" w14:textId="77777777" w:rsidR="006862D7" w:rsidRDefault="006862D7" w:rsidP="009301C9">
      <w:pPr>
        <w:pStyle w:val="DefaultText"/>
        <w:ind w:left="900" w:hanging="900"/>
        <w:rPr>
          <w:sz w:val="20"/>
        </w:rPr>
      </w:pPr>
    </w:p>
    <w:p w14:paraId="6F843580" w14:textId="77777777" w:rsidR="009301C9" w:rsidRDefault="0026569B" w:rsidP="009301C9">
      <w:pPr>
        <w:pStyle w:val="DefaultText"/>
        <w:ind w:left="900" w:hanging="900"/>
        <w:rPr>
          <w:sz w:val="22"/>
          <w:szCs w:val="22"/>
        </w:rPr>
      </w:pPr>
      <w:r>
        <w:rPr>
          <w:sz w:val="20"/>
        </w:rPr>
        <w:t>2009</w:t>
      </w:r>
      <w:r w:rsidR="003C6D8C">
        <w:rPr>
          <w:sz w:val="20"/>
        </w:rPr>
        <w:t>-14</w:t>
      </w:r>
      <w:r w:rsidR="009301C9">
        <w:rPr>
          <w:sz w:val="20"/>
        </w:rPr>
        <w:tab/>
      </w:r>
      <w:r w:rsidR="009301C9">
        <w:rPr>
          <w:sz w:val="22"/>
          <w:szCs w:val="22"/>
        </w:rPr>
        <w:t>Principal Investigator, “Peer Networks and Adolescent Sexual Development.” William T. Grant Foundation. Amount: $350,000.</w:t>
      </w:r>
    </w:p>
    <w:p w14:paraId="3E056D61" w14:textId="77777777" w:rsidR="00931318" w:rsidRDefault="00931318" w:rsidP="009301C9">
      <w:pPr>
        <w:pStyle w:val="DefaultText"/>
        <w:ind w:left="900" w:hanging="900"/>
        <w:rPr>
          <w:sz w:val="22"/>
          <w:szCs w:val="22"/>
        </w:rPr>
      </w:pPr>
    </w:p>
    <w:p w14:paraId="71420212" w14:textId="77777777" w:rsidR="00931318" w:rsidRPr="00DE0733" w:rsidRDefault="00931318" w:rsidP="009301C9">
      <w:pPr>
        <w:pStyle w:val="DefaultText"/>
        <w:ind w:left="900" w:hanging="900"/>
        <w:rPr>
          <w:sz w:val="22"/>
          <w:szCs w:val="22"/>
        </w:rPr>
      </w:pPr>
      <w:r w:rsidRPr="00931318">
        <w:rPr>
          <w:sz w:val="20"/>
          <w:szCs w:val="22"/>
        </w:rPr>
        <w:t>2009-12</w:t>
      </w:r>
      <w:r>
        <w:rPr>
          <w:sz w:val="22"/>
          <w:szCs w:val="22"/>
        </w:rPr>
        <w:tab/>
        <w:t xml:space="preserve">Co-Investigator, </w:t>
      </w:r>
      <w:r w:rsidRPr="00931318">
        <w:rPr>
          <w:sz w:val="22"/>
          <w:szCs w:val="22"/>
        </w:rPr>
        <w:t>"Adversarial Motivation and Intent to Acquire, Proliferate, and Potentially Use WMD," Defense Threat Red</w:t>
      </w:r>
      <w:r>
        <w:rPr>
          <w:sz w:val="22"/>
          <w:szCs w:val="22"/>
        </w:rPr>
        <w:t>uction Agency, Federal Agencies. Amount: $349,524</w:t>
      </w:r>
      <w:r w:rsidRPr="00931318">
        <w:rPr>
          <w:sz w:val="22"/>
          <w:szCs w:val="22"/>
        </w:rPr>
        <w:t>.</w:t>
      </w:r>
    </w:p>
    <w:p w14:paraId="0C565298" w14:textId="77777777" w:rsidR="009301C9" w:rsidRDefault="009301C9" w:rsidP="009301C9">
      <w:pPr>
        <w:pStyle w:val="DefaultText"/>
        <w:ind w:left="900" w:hanging="900"/>
        <w:rPr>
          <w:sz w:val="20"/>
        </w:rPr>
      </w:pPr>
    </w:p>
    <w:p w14:paraId="66AB53FA" w14:textId="77777777" w:rsidR="009301C9" w:rsidRPr="006805D9" w:rsidRDefault="0026569B" w:rsidP="009301C9">
      <w:pPr>
        <w:overflowPunct/>
        <w:ind w:left="900" w:hanging="900"/>
        <w:rPr>
          <w:sz w:val="22"/>
          <w:szCs w:val="22"/>
        </w:rPr>
      </w:pPr>
      <w:r>
        <w:t>2006-09</w:t>
      </w:r>
      <w:r w:rsidR="009301C9">
        <w:tab/>
      </w:r>
      <w:r w:rsidR="009301C9">
        <w:rPr>
          <w:sz w:val="22"/>
          <w:szCs w:val="22"/>
        </w:rPr>
        <w:t>Co-Investigator, “</w:t>
      </w:r>
      <w:r w:rsidR="009301C9" w:rsidRPr="003D1F79">
        <w:rPr>
          <w:sz w:val="22"/>
          <w:szCs w:val="22"/>
        </w:rPr>
        <w:t>Life Course Trajectories of Substance Use and Crime.</w:t>
      </w:r>
      <w:r w:rsidR="009301C9">
        <w:rPr>
          <w:sz w:val="22"/>
          <w:szCs w:val="22"/>
        </w:rPr>
        <w:t xml:space="preserve">” </w:t>
      </w:r>
      <w:r w:rsidR="00AF7AF0">
        <w:rPr>
          <w:sz w:val="22"/>
          <w:szCs w:val="22"/>
        </w:rPr>
        <w:t>National Institutes of Health (NIDA)</w:t>
      </w:r>
      <w:r w:rsidR="009301C9">
        <w:rPr>
          <w:sz w:val="22"/>
          <w:szCs w:val="22"/>
        </w:rPr>
        <w:t xml:space="preserve">. </w:t>
      </w:r>
      <w:r w:rsidR="009301C9" w:rsidRPr="003D1F79">
        <w:rPr>
          <w:sz w:val="22"/>
          <w:szCs w:val="22"/>
        </w:rPr>
        <w:t xml:space="preserve">Ross </w:t>
      </w:r>
      <w:r w:rsidR="009301C9">
        <w:rPr>
          <w:sz w:val="22"/>
          <w:szCs w:val="22"/>
        </w:rPr>
        <w:t xml:space="preserve">L. </w:t>
      </w:r>
      <w:r w:rsidR="009301C9" w:rsidRPr="003D1F79">
        <w:rPr>
          <w:sz w:val="22"/>
          <w:szCs w:val="22"/>
        </w:rPr>
        <w:t>Matsueda</w:t>
      </w:r>
      <w:r w:rsidR="009301C9">
        <w:rPr>
          <w:sz w:val="22"/>
          <w:szCs w:val="22"/>
        </w:rPr>
        <w:t>,</w:t>
      </w:r>
      <w:r w:rsidR="000E68C5">
        <w:rPr>
          <w:sz w:val="22"/>
          <w:szCs w:val="22"/>
        </w:rPr>
        <w:t xml:space="preserve"> Principal Investigator</w:t>
      </w:r>
      <w:r w:rsidR="009301C9">
        <w:rPr>
          <w:sz w:val="22"/>
          <w:szCs w:val="22"/>
        </w:rPr>
        <w:t>. Amount: $1,013,518.</w:t>
      </w:r>
    </w:p>
    <w:p w14:paraId="55C197F4" w14:textId="77777777" w:rsidR="00350AA8" w:rsidRDefault="00350AA8" w:rsidP="009301C9">
      <w:pPr>
        <w:pStyle w:val="DefaultText"/>
        <w:ind w:left="900" w:hanging="900"/>
        <w:rPr>
          <w:b/>
          <w:sz w:val="22"/>
          <w:szCs w:val="22"/>
          <w:u w:val="single"/>
        </w:rPr>
      </w:pPr>
    </w:p>
    <w:p w14:paraId="7EEF4853" w14:textId="77777777" w:rsidR="00DA1728" w:rsidRDefault="00DA1728" w:rsidP="009301C9">
      <w:pPr>
        <w:pStyle w:val="DefaultText"/>
        <w:ind w:left="900" w:hanging="900"/>
        <w:rPr>
          <w:b/>
          <w:sz w:val="22"/>
          <w:szCs w:val="22"/>
          <w:u w:val="single"/>
        </w:rPr>
      </w:pPr>
      <w:r>
        <w:rPr>
          <w:b/>
          <w:sz w:val="22"/>
          <w:szCs w:val="22"/>
          <w:u w:val="single"/>
        </w:rPr>
        <w:t>FUNDED INTRAMURAL RESEARCH</w:t>
      </w:r>
    </w:p>
    <w:p w14:paraId="3CB68C71" w14:textId="77777777" w:rsidR="00DA1728" w:rsidRDefault="00DA1728" w:rsidP="009301C9">
      <w:pPr>
        <w:pStyle w:val="DefaultText"/>
        <w:ind w:left="900" w:hanging="900"/>
        <w:rPr>
          <w:b/>
          <w:sz w:val="22"/>
          <w:szCs w:val="22"/>
          <w:u w:val="single"/>
        </w:rPr>
      </w:pPr>
    </w:p>
    <w:p w14:paraId="4236A14B" w14:textId="77777777" w:rsidR="00DA1728" w:rsidRDefault="00DA1728" w:rsidP="00DA1728">
      <w:pPr>
        <w:pStyle w:val="DefaultText"/>
        <w:ind w:left="900" w:hanging="900"/>
        <w:rPr>
          <w:sz w:val="22"/>
          <w:szCs w:val="22"/>
        </w:rPr>
      </w:pPr>
      <w:r>
        <w:rPr>
          <w:sz w:val="20"/>
        </w:rPr>
        <w:t>2012</w:t>
      </w:r>
      <w:r>
        <w:rPr>
          <w:sz w:val="20"/>
        </w:rPr>
        <w:tab/>
      </w:r>
      <w:r>
        <w:rPr>
          <w:sz w:val="22"/>
          <w:szCs w:val="22"/>
        </w:rPr>
        <w:t>Principal Investigator, “Military Deployment and Divorce in the Post-9/11 Era.” Social Science Research Institute Level 1 Funding. Amount: $5,000.</w:t>
      </w:r>
    </w:p>
    <w:p w14:paraId="44D696B5" w14:textId="77777777" w:rsidR="00E22B81" w:rsidRDefault="00E22B81" w:rsidP="005C454A">
      <w:pPr>
        <w:pStyle w:val="DefaultText"/>
        <w:ind w:left="900" w:hanging="900"/>
        <w:rPr>
          <w:b/>
          <w:caps/>
          <w:sz w:val="22"/>
          <w:szCs w:val="22"/>
          <w:u w:val="single"/>
        </w:rPr>
      </w:pPr>
    </w:p>
    <w:p w14:paraId="77607D22" w14:textId="77777777" w:rsidR="00555FDC" w:rsidRDefault="00D65485" w:rsidP="005C454A">
      <w:pPr>
        <w:pStyle w:val="DefaultText"/>
        <w:ind w:left="900" w:hanging="900"/>
        <w:rPr>
          <w:b/>
          <w:caps/>
          <w:sz w:val="22"/>
          <w:szCs w:val="22"/>
          <w:u w:val="single"/>
        </w:rPr>
      </w:pPr>
      <w:r>
        <w:rPr>
          <w:b/>
          <w:caps/>
          <w:sz w:val="22"/>
          <w:szCs w:val="22"/>
          <w:u w:val="single"/>
        </w:rPr>
        <w:t xml:space="preserve">invited </w:t>
      </w:r>
      <w:r w:rsidR="00555FDC">
        <w:rPr>
          <w:b/>
          <w:caps/>
          <w:sz w:val="22"/>
          <w:szCs w:val="22"/>
          <w:u w:val="single"/>
        </w:rPr>
        <w:t>presentations</w:t>
      </w:r>
      <w:r w:rsidR="005E2E7F">
        <w:rPr>
          <w:b/>
          <w:caps/>
          <w:sz w:val="22"/>
          <w:szCs w:val="22"/>
          <w:u w:val="single"/>
        </w:rPr>
        <w:t xml:space="preserve"> (Past 5 years)</w:t>
      </w:r>
    </w:p>
    <w:p w14:paraId="4BAD8A52" w14:textId="77777777" w:rsidR="00555FDC" w:rsidRDefault="00555FDC" w:rsidP="005C454A">
      <w:pPr>
        <w:pStyle w:val="DefaultText"/>
        <w:ind w:left="900" w:hanging="900"/>
        <w:rPr>
          <w:b/>
          <w:caps/>
          <w:sz w:val="22"/>
          <w:szCs w:val="22"/>
          <w:u w:val="single"/>
        </w:rPr>
      </w:pPr>
    </w:p>
    <w:p w14:paraId="574A9ED9" w14:textId="78CE0C66" w:rsidR="00C33C24" w:rsidRDefault="00C33C24" w:rsidP="00917B26">
      <w:pPr>
        <w:pStyle w:val="DefaultText"/>
        <w:ind w:left="900" w:hanging="900"/>
        <w:rPr>
          <w:sz w:val="22"/>
          <w:szCs w:val="22"/>
        </w:rPr>
      </w:pPr>
      <w:r>
        <w:rPr>
          <w:caps/>
          <w:sz w:val="20"/>
        </w:rPr>
        <w:t>2021</w:t>
      </w:r>
      <w:r>
        <w:rPr>
          <w:caps/>
          <w:sz w:val="20"/>
        </w:rPr>
        <w:tab/>
      </w:r>
      <w:r>
        <w:rPr>
          <w:caps/>
          <w:sz w:val="22"/>
          <w:szCs w:val="22"/>
        </w:rPr>
        <w:t>K</w:t>
      </w:r>
      <w:r>
        <w:rPr>
          <w:sz w:val="22"/>
          <w:szCs w:val="22"/>
        </w:rPr>
        <w:t>reager, Derek A. “</w:t>
      </w:r>
      <w:r w:rsidRPr="00C33C24">
        <w:rPr>
          <w:sz w:val="22"/>
          <w:szCs w:val="22"/>
        </w:rPr>
        <w:t>Bridge Over Troubled Waters? Certified Recovery Specialists and the Reentry of Prisoners with Opioid Use Disorders</w:t>
      </w:r>
      <w:r w:rsidR="002B5FA5">
        <w:rPr>
          <w:sz w:val="22"/>
          <w:szCs w:val="22"/>
        </w:rPr>
        <w:t>.” Virtual presentation at the 7</w:t>
      </w:r>
      <w:r w:rsidR="002B5FA5" w:rsidRPr="002B5FA5">
        <w:rPr>
          <w:sz w:val="22"/>
          <w:szCs w:val="22"/>
          <w:vertAlign w:val="superscript"/>
        </w:rPr>
        <w:t>th</w:t>
      </w:r>
      <w:r w:rsidR="002B5FA5">
        <w:rPr>
          <w:sz w:val="22"/>
          <w:szCs w:val="22"/>
        </w:rPr>
        <w:t xml:space="preserve"> Annual Penn State Addiction Symposium. </w:t>
      </w:r>
    </w:p>
    <w:p w14:paraId="0F001E38" w14:textId="77777777" w:rsidR="002B5FA5" w:rsidRPr="00C33C24" w:rsidRDefault="002B5FA5" w:rsidP="00917B26">
      <w:pPr>
        <w:pStyle w:val="DefaultText"/>
        <w:ind w:left="900" w:hanging="900"/>
        <w:rPr>
          <w:sz w:val="22"/>
          <w:szCs w:val="22"/>
        </w:rPr>
      </w:pPr>
    </w:p>
    <w:p w14:paraId="5BA04720" w14:textId="77C18CFC" w:rsidR="005946E8" w:rsidRDefault="005946E8" w:rsidP="00917B26">
      <w:pPr>
        <w:pStyle w:val="DefaultText"/>
        <w:ind w:left="900" w:hanging="900"/>
        <w:rPr>
          <w:sz w:val="22"/>
        </w:rPr>
      </w:pPr>
      <w:r>
        <w:rPr>
          <w:caps/>
          <w:sz w:val="20"/>
        </w:rPr>
        <w:t>2021</w:t>
      </w:r>
      <w:r>
        <w:rPr>
          <w:caps/>
          <w:sz w:val="20"/>
        </w:rPr>
        <w:tab/>
      </w:r>
      <w:r>
        <w:rPr>
          <w:sz w:val="22"/>
        </w:rPr>
        <w:t>Kreager, Derek A. “Peer Support and Continuity of Care as Incarcerated Individuals with Opioid Use Disorders Reenter Communities.” Virtual presentation to the Addiction Center for Translation, PSU Medical School, Hershey PA.</w:t>
      </w:r>
    </w:p>
    <w:p w14:paraId="2ED58093" w14:textId="77777777" w:rsidR="005946E8" w:rsidRPr="005946E8" w:rsidRDefault="005946E8" w:rsidP="00917B26">
      <w:pPr>
        <w:pStyle w:val="DefaultText"/>
        <w:ind w:left="900" w:hanging="900"/>
        <w:rPr>
          <w:sz w:val="22"/>
        </w:rPr>
      </w:pPr>
    </w:p>
    <w:p w14:paraId="4FB25B19" w14:textId="77777777" w:rsidR="00327598" w:rsidRPr="00327598" w:rsidRDefault="00327598" w:rsidP="00917B26">
      <w:pPr>
        <w:pStyle w:val="DefaultText"/>
        <w:ind w:left="900" w:hanging="900"/>
        <w:rPr>
          <w:sz w:val="22"/>
          <w:szCs w:val="22"/>
        </w:rPr>
      </w:pPr>
      <w:r>
        <w:rPr>
          <w:caps/>
          <w:sz w:val="20"/>
        </w:rPr>
        <w:t>2021</w:t>
      </w:r>
      <w:r>
        <w:rPr>
          <w:caps/>
          <w:sz w:val="20"/>
        </w:rPr>
        <w:tab/>
      </w:r>
      <w:r>
        <w:rPr>
          <w:sz w:val="22"/>
          <w:szCs w:val="22"/>
        </w:rPr>
        <w:t>Kreager, Derek A. “</w:t>
      </w:r>
      <w:r>
        <w:rPr>
          <w:sz w:val="22"/>
        </w:rPr>
        <w:t xml:space="preserve">Peer Support and Community Reentry for Prisoners with Opioid Use Disorders.” Virtual presentation to the Prevention Technology Transfer Center Network and </w:t>
      </w:r>
      <w:proofErr w:type="spellStart"/>
      <w:r>
        <w:rPr>
          <w:sz w:val="22"/>
        </w:rPr>
        <w:t>Danya</w:t>
      </w:r>
      <w:proofErr w:type="spellEnd"/>
      <w:r>
        <w:rPr>
          <w:sz w:val="22"/>
        </w:rPr>
        <w:t xml:space="preserve"> Institute (SAMHSA).</w:t>
      </w:r>
    </w:p>
    <w:p w14:paraId="085DA3CE" w14:textId="77777777" w:rsidR="00327598" w:rsidRDefault="00327598" w:rsidP="00917B26">
      <w:pPr>
        <w:pStyle w:val="DefaultText"/>
        <w:ind w:left="900" w:hanging="900"/>
        <w:rPr>
          <w:caps/>
          <w:sz w:val="20"/>
        </w:rPr>
      </w:pPr>
    </w:p>
    <w:p w14:paraId="0B61C186" w14:textId="77777777" w:rsidR="0094734A" w:rsidRPr="0094734A" w:rsidRDefault="0094734A" w:rsidP="00917B26">
      <w:pPr>
        <w:pStyle w:val="DefaultText"/>
        <w:ind w:left="900" w:hanging="900"/>
        <w:rPr>
          <w:sz w:val="22"/>
        </w:rPr>
      </w:pPr>
      <w:r>
        <w:rPr>
          <w:caps/>
          <w:sz w:val="20"/>
        </w:rPr>
        <w:t>2020</w:t>
      </w:r>
      <w:r>
        <w:rPr>
          <w:caps/>
          <w:sz w:val="20"/>
        </w:rPr>
        <w:tab/>
      </w:r>
      <w:r>
        <w:rPr>
          <w:caps/>
          <w:sz w:val="22"/>
        </w:rPr>
        <w:t>K</w:t>
      </w:r>
      <w:r>
        <w:rPr>
          <w:sz w:val="22"/>
        </w:rPr>
        <w:t>reager, Derek A. “</w:t>
      </w:r>
      <w:bookmarkStart w:id="5" w:name="_Hlk60813656"/>
      <w:r w:rsidR="003643A6">
        <w:rPr>
          <w:sz w:val="22"/>
        </w:rPr>
        <w:t xml:space="preserve">Peer Support and Community </w:t>
      </w:r>
      <w:r w:rsidR="00C26190">
        <w:rPr>
          <w:sz w:val="22"/>
        </w:rPr>
        <w:t xml:space="preserve">Reentry </w:t>
      </w:r>
      <w:r w:rsidR="003643A6">
        <w:rPr>
          <w:sz w:val="22"/>
        </w:rPr>
        <w:t xml:space="preserve">for Prisoners with Opioid Use Disorders.” </w:t>
      </w:r>
      <w:bookmarkEnd w:id="5"/>
      <w:r w:rsidR="003643A6">
        <w:rPr>
          <w:sz w:val="22"/>
        </w:rPr>
        <w:t>Presentation to the Lancaster Reentry Coalition, Elizabethtown College, PA.</w:t>
      </w:r>
    </w:p>
    <w:p w14:paraId="4049E12F" w14:textId="77777777" w:rsidR="0094734A" w:rsidRDefault="0094734A" w:rsidP="00917B26">
      <w:pPr>
        <w:pStyle w:val="DefaultText"/>
        <w:ind w:left="900" w:hanging="900"/>
        <w:rPr>
          <w:caps/>
          <w:sz w:val="20"/>
        </w:rPr>
      </w:pPr>
    </w:p>
    <w:p w14:paraId="6D50A80E" w14:textId="77777777" w:rsidR="00415AAF" w:rsidRPr="00415AAF" w:rsidRDefault="00415AAF" w:rsidP="00917B26">
      <w:pPr>
        <w:pStyle w:val="DefaultText"/>
        <w:ind w:left="900" w:hanging="900"/>
        <w:rPr>
          <w:sz w:val="22"/>
        </w:rPr>
      </w:pPr>
      <w:r>
        <w:rPr>
          <w:caps/>
          <w:sz w:val="20"/>
        </w:rPr>
        <w:t>2019</w:t>
      </w:r>
      <w:r>
        <w:rPr>
          <w:caps/>
          <w:sz w:val="20"/>
        </w:rPr>
        <w:tab/>
      </w:r>
      <w:r>
        <w:rPr>
          <w:sz w:val="22"/>
        </w:rPr>
        <w:t>Kreager, Derek A. “Certified Recovery Specialists and Community Reintegration for Prisoners with Opioid Use Disorder.” Presentation at the Pennsylvania Governor’s Unified Coordination Group to Combat the Opioid Crisis, Harrisburg, PA.</w:t>
      </w:r>
    </w:p>
    <w:p w14:paraId="4A4C1513" w14:textId="77777777" w:rsidR="00415AAF" w:rsidRDefault="00415AAF" w:rsidP="00917B26">
      <w:pPr>
        <w:pStyle w:val="DefaultText"/>
        <w:ind w:left="900" w:hanging="900"/>
        <w:rPr>
          <w:caps/>
          <w:sz w:val="20"/>
        </w:rPr>
      </w:pPr>
    </w:p>
    <w:p w14:paraId="63D15AA2" w14:textId="77777777" w:rsidR="00E54405" w:rsidRDefault="00E54405" w:rsidP="00917B26">
      <w:pPr>
        <w:pStyle w:val="DefaultText"/>
        <w:ind w:left="900" w:hanging="900"/>
        <w:rPr>
          <w:sz w:val="22"/>
        </w:rPr>
      </w:pPr>
      <w:r>
        <w:rPr>
          <w:caps/>
          <w:sz w:val="20"/>
        </w:rPr>
        <w:t>2019</w:t>
      </w:r>
      <w:r>
        <w:rPr>
          <w:caps/>
          <w:sz w:val="20"/>
        </w:rPr>
        <w:tab/>
      </w:r>
      <w:r>
        <w:rPr>
          <w:sz w:val="22"/>
        </w:rPr>
        <w:t>Kreager, Derek A. “A Mixed Methods Comparison of Status Systems in Male and Female Prison Units.” Center for Statistics in the Social Sciences 20</w:t>
      </w:r>
      <w:r w:rsidRPr="00E54405">
        <w:rPr>
          <w:sz w:val="22"/>
          <w:vertAlign w:val="superscript"/>
        </w:rPr>
        <w:t>th</w:t>
      </w:r>
      <w:r>
        <w:rPr>
          <w:sz w:val="22"/>
        </w:rPr>
        <w:t xml:space="preserve"> Anniversary Conference, Seattle, WA.</w:t>
      </w:r>
    </w:p>
    <w:p w14:paraId="718EE5CB" w14:textId="77777777" w:rsidR="00E54405" w:rsidRPr="00E54405" w:rsidRDefault="00E54405" w:rsidP="00917B26">
      <w:pPr>
        <w:pStyle w:val="DefaultText"/>
        <w:ind w:left="900" w:hanging="900"/>
        <w:rPr>
          <w:sz w:val="22"/>
        </w:rPr>
      </w:pPr>
    </w:p>
    <w:p w14:paraId="1212A0FF" w14:textId="77777777" w:rsidR="00226608" w:rsidRPr="00854449" w:rsidRDefault="00854449" w:rsidP="00917B26">
      <w:pPr>
        <w:pStyle w:val="DefaultText"/>
        <w:ind w:left="900" w:hanging="900"/>
        <w:rPr>
          <w:sz w:val="22"/>
        </w:rPr>
      </w:pPr>
      <w:r>
        <w:rPr>
          <w:caps/>
          <w:sz w:val="20"/>
        </w:rPr>
        <w:t>2019</w:t>
      </w:r>
      <w:r>
        <w:rPr>
          <w:caps/>
          <w:sz w:val="20"/>
        </w:rPr>
        <w:tab/>
      </w:r>
      <w:r>
        <w:rPr>
          <w:sz w:val="22"/>
        </w:rPr>
        <w:t>Kreager, Derek A. “</w:t>
      </w:r>
      <w:r w:rsidRPr="00854449">
        <w:rPr>
          <w:sz w:val="22"/>
        </w:rPr>
        <w:t>Gender and Prison Social Order: A Mixed Methods Comparison of Status Systems in Male and Female Prison Units</w:t>
      </w:r>
      <w:r w:rsidR="007F563D">
        <w:rPr>
          <w:sz w:val="22"/>
        </w:rPr>
        <w:t>.” Presentation at UGA Department of Sociology Colloquium.</w:t>
      </w:r>
    </w:p>
    <w:p w14:paraId="6FB7210A" w14:textId="77777777" w:rsidR="00226608" w:rsidRDefault="00226608" w:rsidP="00917B26">
      <w:pPr>
        <w:pStyle w:val="DefaultText"/>
        <w:ind w:left="900" w:hanging="900"/>
        <w:rPr>
          <w:caps/>
          <w:sz w:val="20"/>
        </w:rPr>
      </w:pPr>
    </w:p>
    <w:p w14:paraId="5F7B64A2" w14:textId="77777777" w:rsidR="00917B26" w:rsidRPr="007008B1" w:rsidRDefault="00917B26" w:rsidP="00917B26">
      <w:pPr>
        <w:pStyle w:val="DefaultText"/>
        <w:ind w:left="900" w:hanging="900"/>
        <w:rPr>
          <w:sz w:val="22"/>
        </w:rPr>
      </w:pPr>
      <w:r>
        <w:rPr>
          <w:caps/>
          <w:sz w:val="20"/>
        </w:rPr>
        <w:t>2018</w:t>
      </w:r>
      <w:r>
        <w:rPr>
          <w:caps/>
          <w:sz w:val="20"/>
        </w:rPr>
        <w:tab/>
      </w:r>
      <w:r>
        <w:rPr>
          <w:caps/>
          <w:sz w:val="22"/>
        </w:rPr>
        <w:t>K</w:t>
      </w:r>
      <w:r>
        <w:rPr>
          <w:sz w:val="22"/>
        </w:rPr>
        <w:t xml:space="preserve">reager, Derek A. “The Society of Female Captives: The Women’s Prison Inmate Networks Study (WO-PINS).” Presentation at UMD Population Research Center Colloquium. </w:t>
      </w:r>
    </w:p>
    <w:p w14:paraId="1BD07930" w14:textId="77777777" w:rsidR="00917B26" w:rsidRDefault="00917B26" w:rsidP="001A129B">
      <w:pPr>
        <w:pStyle w:val="DefaultText"/>
        <w:ind w:left="900" w:hanging="900"/>
        <w:rPr>
          <w:caps/>
          <w:sz w:val="20"/>
        </w:rPr>
      </w:pPr>
    </w:p>
    <w:p w14:paraId="27C5F437" w14:textId="77777777" w:rsidR="00917B26" w:rsidRPr="007008B1" w:rsidRDefault="00917B26" w:rsidP="00917B26">
      <w:pPr>
        <w:pStyle w:val="DefaultText"/>
        <w:ind w:left="900" w:hanging="900"/>
        <w:rPr>
          <w:sz w:val="22"/>
        </w:rPr>
      </w:pPr>
      <w:r>
        <w:rPr>
          <w:caps/>
          <w:sz w:val="20"/>
        </w:rPr>
        <w:t>2018</w:t>
      </w:r>
      <w:r>
        <w:rPr>
          <w:caps/>
          <w:sz w:val="20"/>
        </w:rPr>
        <w:tab/>
      </w:r>
      <w:r>
        <w:rPr>
          <w:caps/>
          <w:sz w:val="22"/>
        </w:rPr>
        <w:t>K</w:t>
      </w:r>
      <w:r>
        <w:rPr>
          <w:sz w:val="22"/>
        </w:rPr>
        <w:t xml:space="preserve">reager, Derek A. “Social Network Applications in Criminology.” Statistical Applications in Criminology and Criminal Justice, University of Maryland.  </w:t>
      </w:r>
    </w:p>
    <w:p w14:paraId="7036AA49" w14:textId="77777777" w:rsidR="00917B26" w:rsidRDefault="00917B26" w:rsidP="001A129B">
      <w:pPr>
        <w:pStyle w:val="DefaultText"/>
        <w:ind w:left="900" w:hanging="900"/>
        <w:rPr>
          <w:caps/>
          <w:sz w:val="20"/>
        </w:rPr>
      </w:pPr>
    </w:p>
    <w:p w14:paraId="7C2F9738" w14:textId="77777777" w:rsidR="007008B1" w:rsidRPr="007008B1" w:rsidRDefault="007008B1" w:rsidP="001A129B">
      <w:pPr>
        <w:pStyle w:val="DefaultText"/>
        <w:ind w:left="900" w:hanging="900"/>
        <w:rPr>
          <w:sz w:val="22"/>
        </w:rPr>
      </w:pPr>
      <w:r>
        <w:rPr>
          <w:caps/>
          <w:sz w:val="20"/>
        </w:rPr>
        <w:t>2018</w:t>
      </w:r>
      <w:r>
        <w:rPr>
          <w:caps/>
          <w:sz w:val="20"/>
        </w:rPr>
        <w:tab/>
      </w:r>
      <w:r>
        <w:rPr>
          <w:caps/>
          <w:sz w:val="22"/>
        </w:rPr>
        <w:t>K</w:t>
      </w:r>
      <w:r>
        <w:rPr>
          <w:sz w:val="22"/>
        </w:rPr>
        <w:t>reage</w:t>
      </w:r>
      <w:r w:rsidR="00B523AC">
        <w:rPr>
          <w:sz w:val="22"/>
        </w:rPr>
        <w:t>r</w:t>
      </w:r>
      <w:r>
        <w:rPr>
          <w:sz w:val="22"/>
        </w:rPr>
        <w:t xml:space="preserve">, Derek A. “The Society of Female Captives: The Women’s Prison Inmate Networks Study (WO-PINS).” Presentation at the University of Iowa Criminology Colloquium. </w:t>
      </w:r>
    </w:p>
    <w:p w14:paraId="48C94457" w14:textId="77777777" w:rsidR="007008B1" w:rsidRDefault="007008B1" w:rsidP="001A129B">
      <w:pPr>
        <w:pStyle w:val="DefaultText"/>
        <w:ind w:left="900" w:hanging="900"/>
        <w:rPr>
          <w:caps/>
          <w:sz w:val="20"/>
        </w:rPr>
      </w:pPr>
    </w:p>
    <w:p w14:paraId="6C4FA754" w14:textId="77777777" w:rsidR="00C121F9" w:rsidRPr="00C121F9" w:rsidRDefault="00C121F9" w:rsidP="001A129B">
      <w:pPr>
        <w:pStyle w:val="DefaultText"/>
        <w:ind w:left="900" w:hanging="900"/>
        <w:rPr>
          <w:sz w:val="22"/>
        </w:rPr>
      </w:pPr>
      <w:r>
        <w:rPr>
          <w:caps/>
          <w:sz w:val="20"/>
        </w:rPr>
        <w:t>2017</w:t>
      </w:r>
      <w:r>
        <w:rPr>
          <w:caps/>
          <w:sz w:val="20"/>
        </w:rPr>
        <w:tab/>
      </w:r>
      <w:r>
        <w:rPr>
          <w:caps/>
          <w:sz w:val="22"/>
        </w:rPr>
        <w:t>K</w:t>
      </w:r>
      <w:r>
        <w:rPr>
          <w:sz w:val="22"/>
        </w:rPr>
        <w:t>reager, Derek A. “The Society of Female Captives: A Network Approach.” Presentation at the Gresham Sykes Memorial Workshop, Cambridge, UK.</w:t>
      </w:r>
    </w:p>
    <w:p w14:paraId="46D326AB" w14:textId="77777777" w:rsidR="00C121F9" w:rsidRDefault="00C121F9" w:rsidP="001A129B">
      <w:pPr>
        <w:pStyle w:val="DefaultText"/>
        <w:ind w:left="900" w:hanging="900"/>
        <w:rPr>
          <w:caps/>
          <w:sz w:val="20"/>
        </w:rPr>
      </w:pPr>
    </w:p>
    <w:p w14:paraId="2D7F505B" w14:textId="77777777" w:rsidR="000C2EF2" w:rsidRPr="000C2EF2" w:rsidRDefault="000C2EF2" w:rsidP="001A129B">
      <w:pPr>
        <w:pStyle w:val="DefaultText"/>
        <w:ind w:left="900" w:hanging="900"/>
        <w:rPr>
          <w:sz w:val="22"/>
        </w:rPr>
      </w:pPr>
      <w:r>
        <w:rPr>
          <w:caps/>
          <w:sz w:val="20"/>
        </w:rPr>
        <w:t>2016</w:t>
      </w:r>
      <w:r>
        <w:rPr>
          <w:caps/>
          <w:sz w:val="20"/>
        </w:rPr>
        <w:tab/>
      </w:r>
      <w:r>
        <w:rPr>
          <w:sz w:val="22"/>
        </w:rPr>
        <w:t>Kreager, Derek A. and Sara Wakefield. “The Prison Inmate Networks Study (PINS): Using Social Network Analysis to Understand the Incarceration and Reentry Experience.” Presentation at the NSF Prisoner Reentry and Reintegration Workshop, Rutgers University-Newark.</w:t>
      </w:r>
    </w:p>
    <w:p w14:paraId="083A6B8F" w14:textId="77777777" w:rsidR="000C2EF2" w:rsidRDefault="000C2EF2" w:rsidP="001A129B">
      <w:pPr>
        <w:pStyle w:val="DefaultText"/>
        <w:ind w:left="900" w:hanging="900"/>
        <w:rPr>
          <w:caps/>
          <w:sz w:val="20"/>
        </w:rPr>
      </w:pPr>
    </w:p>
    <w:p w14:paraId="443CFEC7" w14:textId="77777777" w:rsidR="0008647B" w:rsidRPr="0008647B" w:rsidRDefault="0008647B" w:rsidP="001A129B">
      <w:pPr>
        <w:pStyle w:val="DefaultText"/>
        <w:ind w:left="900" w:hanging="900"/>
        <w:rPr>
          <w:sz w:val="22"/>
        </w:rPr>
      </w:pPr>
      <w:r>
        <w:rPr>
          <w:caps/>
          <w:sz w:val="20"/>
        </w:rPr>
        <w:t>2016</w:t>
      </w:r>
      <w:r>
        <w:rPr>
          <w:caps/>
          <w:sz w:val="20"/>
        </w:rPr>
        <w:tab/>
      </w:r>
      <w:r>
        <w:rPr>
          <w:sz w:val="22"/>
        </w:rPr>
        <w:t>Kreager, Derek A. “Where ‘Old Heads’ Prevail: Informal Social Status in a Prison Unit.” Colloquium Presentation in the Department of Criminology, University of Pennsylvania.</w:t>
      </w:r>
    </w:p>
    <w:p w14:paraId="7306EA1D" w14:textId="77777777" w:rsidR="0008647B" w:rsidRDefault="0008647B" w:rsidP="001A129B">
      <w:pPr>
        <w:pStyle w:val="DefaultText"/>
        <w:ind w:left="900" w:hanging="900"/>
        <w:rPr>
          <w:caps/>
          <w:sz w:val="20"/>
        </w:rPr>
      </w:pPr>
    </w:p>
    <w:p w14:paraId="6B5041DC" w14:textId="77777777" w:rsidR="00AF384C" w:rsidRPr="003D1F79" w:rsidRDefault="00AF384C" w:rsidP="005C454A">
      <w:pPr>
        <w:pStyle w:val="DefaultText"/>
        <w:ind w:left="900" w:hanging="900"/>
        <w:rPr>
          <w:b/>
          <w:caps/>
          <w:sz w:val="22"/>
          <w:szCs w:val="22"/>
          <w:u w:val="single"/>
        </w:rPr>
      </w:pPr>
      <w:r w:rsidRPr="003D1F79">
        <w:rPr>
          <w:b/>
          <w:caps/>
          <w:sz w:val="22"/>
          <w:szCs w:val="22"/>
          <w:u w:val="single"/>
        </w:rPr>
        <w:t>Conference Presentations</w:t>
      </w:r>
      <w:r w:rsidR="005E2E7F">
        <w:rPr>
          <w:b/>
          <w:caps/>
          <w:sz w:val="22"/>
          <w:szCs w:val="22"/>
          <w:u w:val="single"/>
        </w:rPr>
        <w:t xml:space="preserve"> (past 5 years)</w:t>
      </w:r>
    </w:p>
    <w:p w14:paraId="00FB8159" w14:textId="77777777" w:rsidR="00C26190" w:rsidRDefault="00C26190" w:rsidP="005C454A">
      <w:pPr>
        <w:pStyle w:val="DefaultText"/>
        <w:ind w:left="900" w:hanging="900"/>
        <w:rPr>
          <w:b/>
        </w:rPr>
      </w:pPr>
    </w:p>
    <w:p w14:paraId="37AAFC20" w14:textId="06AA4E4D" w:rsidR="002B5FA5" w:rsidRPr="002B5FA5" w:rsidRDefault="002B5FA5" w:rsidP="0066020A">
      <w:pPr>
        <w:pStyle w:val="DefaultText"/>
        <w:ind w:left="900" w:hanging="900"/>
        <w:rPr>
          <w:sz w:val="22"/>
          <w:szCs w:val="22"/>
        </w:rPr>
      </w:pPr>
      <w:r>
        <w:rPr>
          <w:sz w:val="20"/>
        </w:rPr>
        <w:t>2021</w:t>
      </w:r>
      <w:r>
        <w:rPr>
          <w:sz w:val="20"/>
        </w:rPr>
        <w:tab/>
      </w:r>
      <w:r>
        <w:rPr>
          <w:sz w:val="22"/>
          <w:szCs w:val="22"/>
        </w:rPr>
        <w:t xml:space="preserve">Kreager, Derek A. Review of </w:t>
      </w:r>
      <w:r>
        <w:rPr>
          <w:i/>
          <w:iCs/>
          <w:sz w:val="22"/>
          <w:szCs w:val="22"/>
        </w:rPr>
        <w:t xml:space="preserve">Syndicate Women: Gender and Networks in Chicago Organized Crime </w:t>
      </w:r>
      <w:r>
        <w:rPr>
          <w:sz w:val="22"/>
          <w:szCs w:val="22"/>
        </w:rPr>
        <w:t>by Chris Smith. Presented at an author-meets-critic panel of the 2021 American Society of Criminology Annual Conference, Chicago, IL.</w:t>
      </w:r>
    </w:p>
    <w:p w14:paraId="02B0A6A9" w14:textId="77777777" w:rsidR="002B5FA5" w:rsidRDefault="002B5FA5" w:rsidP="0066020A">
      <w:pPr>
        <w:pStyle w:val="DefaultText"/>
        <w:ind w:left="900" w:hanging="900"/>
        <w:rPr>
          <w:sz w:val="20"/>
        </w:rPr>
      </w:pPr>
    </w:p>
    <w:p w14:paraId="4B9DE083" w14:textId="43AF4BCF" w:rsidR="00C26190" w:rsidRDefault="00C26190" w:rsidP="0066020A">
      <w:pPr>
        <w:pStyle w:val="DefaultText"/>
        <w:ind w:left="900" w:hanging="900"/>
        <w:rPr>
          <w:sz w:val="22"/>
          <w:szCs w:val="22"/>
        </w:rPr>
      </w:pPr>
      <w:r>
        <w:rPr>
          <w:sz w:val="20"/>
        </w:rPr>
        <w:t>202</w:t>
      </w:r>
      <w:r w:rsidR="00785ED8">
        <w:rPr>
          <w:sz w:val="20"/>
        </w:rPr>
        <w:t>1</w:t>
      </w:r>
      <w:r>
        <w:rPr>
          <w:sz w:val="20"/>
        </w:rPr>
        <w:tab/>
      </w:r>
      <w:r>
        <w:rPr>
          <w:sz w:val="22"/>
          <w:szCs w:val="22"/>
        </w:rPr>
        <w:t>Kreager, Derek A., Gary Zajac, Kimberly Davidson, and Yiwen Zhang. “</w:t>
      </w:r>
      <w:r w:rsidRPr="00C26190">
        <w:rPr>
          <w:sz w:val="22"/>
          <w:szCs w:val="22"/>
        </w:rPr>
        <w:t>Bridge over Troubled Waters? A Certified Recovery Specialist Intervention for Prison Reentrants with Opioid Use Disorders</w:t>
      </w:r>
      <w:r>
        <w:rPr>
          <w:sz w:val="22"/>
          <w:szCs w:val="22"/>
        </w:rPr>
        <w:t>.” Paper present</w:t>
      </w:r>
      <w:r w:rsidR="002B5FA5">
        <w:rPr>
          <w:sz w:val="22"/>
          <w:szCs w:val="22"/>
        </w:rPr>
        <w:t>ed</w:t>
      </w:r>
      <w:r>
        <w:rPr>
          <w:sz w:val="22"/>
          <w:szCs w:val="22"/>
        </w:rPr>
        <w:t xml:space="preserve"> at the 202</w:t>
      </w:r>
      <w:r w:rsidR="002B5FA5">
        <w:rPr>
          <w:sz w:val="22"/>
          <w:szCs w:val="22"/>
        </w:rPr>
        <w:t>1</w:t>
      </w:r>
      <w:r>
        <w:rPr>
          <w:sz w:val="22"/>
          <w:szCs w:val="22"/>
        </w:rPr>
        <w:t xml:space="preserve"> American Society of Criminology Annual Conference, </w:t>
      </w:r>
      <w:r w:rsidR="002B5FA5">
        <w:rPr>
          <w:sz w:val="22"/>
          <w:szCs w:val="22"/>
        </w:rPr>
        <w:t>Chicago, IL</w:t>
      </w:r>
      <w:r>
        <w:rPr>
          <w:sz w:val="22"/>
          <w:szCs w:val="22"/>
        </w:rPr>
        <w:t>.</w:t>
      </w:r>
    </w:p>
    <w:p w14:paraId="02BAEFBD" w14:textId="4894E4AA" w:rsidR="00C26190" w:rsidRPr="00C26190" w:rsidRDefault="00C26190" w:rsidP="002B5FA5">
      <w:pPr>
        <w:pStyle w:val="DefaultText"/>
        <w:rPr>
          <w:sz w:val="22"/>
          <w:szCs w:val="22"/>
        </w:rPr>
      </w:pPr>
    </w:p>
    <w:p w14:paraId="588BE50C" w14:textId="77777777" w:rsidR="006E3A24" w:rsidRDefault="006E3A24" w:rsidP="0066020A">
      <w:pPr>
        <w:pStyle w:val="DefaultText"/>
        <w:ind w:left="900" w:hanging="900"/>
        <w:rPr>
          <w:sz w:val="22"/>
        </w:rPr>
      </w:pPr>
      <w:r>
        <w:rPr>
          <w:sz w:val="20"/>
        </w:rPr>
        <w:t>2019</w:t>
      </w:r>
      <w:r>
        <w:rPr>
          <w:sz w:val="20"/>
        </w:rPr>
        <w:tab/>
      </w:r>
      <w:r>
        <w:rPr>
          <w:sz w:val="22"/>
        </w:rPr>
        <w:t xml:space="preserve">Kreager, Derek A. </w:t>
      </w:r>
      <w:r w:rsidR="002F1C26">
        <w:rPr>
          <w:sz w:val="22"/>
        </w:rPr>
        <w:t>“A Social Network Approach to Prison Gangs.” Paper</w:t>
      </w:r>
      <w:r w:rsidR="00260D93">
        <w:rPr>
          <w:sz w:val="22"/>
        </w:rPr>
        <w:t xml:space="preserve"> presented</w:t>
      </w:r>
      <w:r w:rsidR="002F1C26">
        <w:rPr>
          <w:sz w:val="22"/>
        </w:rPr>
        <w:t xml:space="preserve"> at the 2019 American Society of Criminology Annual Conference, San Francisco, CA.</w:t>
      </w:r>
    </w:p>
    <w:p w14:paraId="09DEF0D4" w14:textId="77777777" w:rsidR="002F1C26" w:rsidRPr="006E3A24" w:rsidRDefault="002F1C26" w:rsidP="0066020A">
      <w:pPr>
        <w:pStyle w:val="DefaultText"/>
        <w:ind w:left="900" w:hanging="900"/>
        <w:rPr>
          <w:sz w:val="22"/>
        </w:rPr>
      </w:pPr>
    </w:p>
    <w:p w14:paraId="48C9BBF9" w14:textId="77777777" w:rsidR="005E2E7F" w:rsidRDefault="005E2E7F" w:rsidP="0066020A">
      <w:pPr>
        <w:pStyle w:val="DefaultText"/>
        <w:ind w:left="900" w:hanging="900"/>
        <w:rPr>
          <w:sz w:val="22"/>
        </w:rPr>
      </w:pPr>
      <w:r>
        <w:rPr>
          <w:sz w:val="20"/>
        </w:rPr>
        <w:t>2019</w:t>
      </w:r>
      <w:r>
        <w:rPr>
          <w:sz w:val="20"/>
        </w:rPr>
        <w:tab/>
      </w:r>
      <w:bookmarkStart w:id="6" w:name="_Hlk20204879"/>
      <w:r>
        <w:rPr>
          <w:sz w:val="22"/>
        </w:rPr>
        <w:t>Kreager, Derek A., Dana L. Haynie, David Schaefer, Martin Bouchard, and Jacob Young</w:t>
      </w:r>
      <w:bookmarkEnd w:id="6"/>
      <w:r>
        <w:rPr>
          <w:sz w:val="22"/>
        </w:rPr>
        <w:t xml:space="preserve">. “A Mixed Methods Approach to Status in Male and Female Prison Units.” </w:t>
      </w:r>
      <w:bookmarkStart w:id="7" w:name="_Hlk23143111"/>
      <w:r>
        <w:rPr>
          <w:sz w:val="22"/>
        </w:rPr>
        <w:t xml:space="preserve">Paper </w:t>
      </w:r>
      <w:r w:rsidR="00260D93">
        <w:rPr>
          <w:sz w:val="22"/>
        </w:rPr>
        <w:t>presented</w:t>
      </w:r>
      <w:r>
        <w:rPr>
          <w:sz w:val="22"/>
        </w:rPr>
        <w:t xml:space="preserve"> at the 2019 American Society of Criminology Annual Conference, San Francisco, CA.</w:t>
      </w:r>
      <w:bookmarkEnd w:id="7"/>
    </w:p>
    <w:p w14:paraId="7E3D19D1" w14:textId="77777777" w:rsidR="005E2E7F" w:rsidRDefault="005E2E7F" w:rsidP="0066020A">
      <w:pPr>
        <w:pStyle w:val="DefaultText"/>
        <w:ind w:left="900" w:hanging="900"/>
        <w:rPr>
          <w:sz w:val="22"/>
        </w:rPr>
      </w:pPr>
    </w:p>
    <w:p w14:paraId="09146961" w14:textId="77777777" w:rsidR="005E2E7F" w:rsidRPr="005E2E7F" w:rsidRDefault="005E2E7F" w:rsidP="0066020A">
      <w:pPr>
        <w:pStyle w:val="DefaultText"/>
        <w:ind w:left="900" w:hanging="900"/>
        <w:rPr>
          <w:sz w:val="22"/>
        </w:rPr>
      </w:pPr>
      <w:r>
        <w:rPr>
          <w:sz w:val="20"/>
        </w:rPr>
        <w:t>2018</w:t>
      </w:r>
      <w:r>
        <w:rPr>
          <w:sz w:val="20"/>
        </w:rPr>
        <w:tab/>
      </w:r>
      <w:r>
        <w:rPr>
          <w:sz w:val="22"/>
        </w:rPr>
        <w:t>Kreager, Derek A., Dana L. Haynie, David Schaefer, Martin Bouchard, Jacob Young, and Gary Zajac. “Comparing Inmate Social Networks in Male and Female Prison Units.” Paper presented at the 2018 American Society of Criminology Annual Conference, Atlanta, GA.</w:t>
      </w:r>
    </w:p>
    <w:p w14:paraId="6F1B6ADA" w14:textId="77777777" w:rsidR="005E2E7F" w:rsidRDefault="005E2E7F" w:rsidP="0066020A">
      <w:pPr>
        <w:pStyle w:val="DefaultText"/>
        <w:ind w:left="900" w:hanging="900"/>
        <w:rPr>
          <w:sz w:val="20"/>
        </w:rPr>
      </w:pPr>
    </w:p>
    <w:p w14:paraId="09DF2B61" w14:textId="77777777" w:rsidR="001E3AB1" w:rsidRDefault="001E3AB1" w:rsidP="0066020A">
      <w:pPr>
        <w:pStyle w:val="DefaultText"/>
        <w:ind w:left="900" w:hanging="900"/>
        <w:rPr>
          <w:sz w:val="20"/>
        </w:rPr>
      </w:pPr>
      <w:r>
        <w:rPr>
          <w:sz w:val="20"/>
        </w:rPr>
        <w:t>2018</w:t>
      </w:r>
      <w:r>
        <w:rPr>
          <w:sz w:val="20"/>
        </w:rPr>
        <w:tab/>
      </w:r>
      <w:r w:rsidRPr="001E3AB1">
        <w:rPr>
          <w:sz w:val="22"/>
        </w:rPr>
        <w:t>Wesche, R</w:t>
      </w:r>
      <w:r>
        <w:rPr>
          <w:sz w:val="22"/>
        </w:rPr>
        <w:t>ose, Derek A. Kreager</w:t>
      </w:r>
      <w:r w:rsidRPr="001E3AB1">
        <w:rPr>
          <w:sz w:val="22"/>
        </w:rPr>
        <w:t xml:space="preserve">., </w:t>
      </w:r>
      <w:r>
        <w:rPr>
          <w:sz w:val="22"/>
        </w:rPr>
        <w:t>and Eva</w:t>
      </w:r>
      <w:r w:rsidRPr="001E3AB1">
        <w:rPr>
          <w:sz w:val="22"/>
        </w:rPr>
        <w:t xml:space="preserve"> Lefkowitz. </w:t>
      </w:r>
      <w:r>
        <w:rPr>
          <w:sz w:val="22"/>
        </w:rPr>
        <w:t>“</w:t>
      </w:r>
      <w:r w:rsidRPr="001E3AB1">
        <w:rPr>
          <w:sz w:val="22"/>
        </w:rPr>
        <w:t>Peer acceptance and sexual behaviors from adolescence to young adulthood.</w:t>
      </w:r>
      <w:r>
        <w:rPr>
          <w:sz w:val="22"/>
        </w:rPr>
        <w:t>”</w:t>
      </w:r>
      <w:r w:rsidRPr="001E3AB1">
        <w:rPr>
          <w:sz w:val="22"/>
        </w:rPr>
        <w:t xml:space="preserve"> Paper </w:t>
      </w:r>
      <w:r w:rsidR="005E2E7F">
        <w:rPr>
          <w:sz w:val="22"/>
        </w:rPr>
        <w:t>presented</w:t>
      </w:r>
      <w:r w:rsidRPr="001E3AB1">
        <w:rPr>
          <w:sz w:val="22"/>
        </w:rPr>
        <w:t xml:space="preserve"> the Society for Research on Adolescence, Minneapolis, MN.</w:t>
      </w:r>
    </w:p>
    <w:p w14:paraId="518FD738" w14:textId="77777777" w:rsidR="001E3AB1" w:rsidRDefault="001E3AB1" w:rsidP="0066020A">
      <w:pPr>
        <w:pStyle w:val="DefaultText"/>
        <w:ind w:left="900" w:hanging="900"/>
        <w:rPr>
          <w:sz w:val="20"/>
        </w:rPr>
      </w:pPr>
    </w:p>
    <w:p w14:paraId="164054EA" w14:textId="77777777" w:rsidR="009A76FF" w:rsidRPr="009A76FF" w:rsidRDefault="009A76FF" w:rsidP="0066020A">
      <w:pPr>
        <w:pStyle w:val="DefaultText"/>
        <w:ind w:left="900" w:hanging="900"/>
        <w:rPr>
          <w:sz w:val="22"/>
        </w:rPr>
      </w:pPr>
      <w:r>
        <w:rPr>
          <w:sz w:val="20"/>
        </w:rPr>
        <w:lastRenderedPageBreak/>
        <w:t>2016</w:t>
      </w:r>
      <w:r>
        <w:rPr>
          <w:sz w:val="20"/>
        </w:rPr>
        <w:tab/>
      </w:r>
      <w:r>
        <w:rPr>
          <w:sz w:val="22"/>
        </w:rPr>
        <w:t xml:space="preserve">Kreager, </w:t>
      </w:r>
      <w:r w:rsidR="001E3AB1">
        <w:rPr>
          <w:sz w:val="22"/>
        </w:rPr>
        <w:t xml:space="preserve">Derek A., </w:t>
      </w:r>
      <w:r>
        <w:rPr>
          <w:sz w:val="22"/>
        </w:rPr>
        <w:t>Dana Haynie, David Schaefer, Jacob Young, Martin Bouchard, and Gary Zajac. “Exploring Life Course and Network Mechanisms in Prison-Based Therapeutic Communiti</w:t>
      </w:r>
      <w:r w:rsidR="00DD7E78">
        <w:rPr>
          <w:sz w:val="22"/>
        </w:rPr>
        <w:t>es.” Paper presented at the 2016</w:t>
      </w:r>
      <w:r>
        <w:rPr>
          <w:sz w:val="22"/>
        </w:rPr>
        <w:t xml:space="preserve"> American Sociological Association Annual Conference, Seattle, WA.</w:t>
      </w:r>
    </w:p>
    <w:p w14:paraId="3D06591E" w14:textId="77777777" w:rsidR="009A76FF" w:rsidRDefault="009A76FF" w:rsidP="0066020A">
      <w:pPr>
        <w:pStyle w:val="DefaultText"/>
        <w:ind w:left="900" w:hanging="900"/>
        <w:rPr>
          <w:sz w:val="20"/>
        </w:rPr>
      </w:pPr>
    </w:p>
    <w:p w14:paraId="3795B202" w14:textId="77777777" w:rsidR="00E73341" w:rsidRDefault="00E73341" w:rsidP="0066020A">
      <w:pPr>
        <w:pStyle w:val="DefaultText"/>
        <w:ind w:left="900" w:hanging="900"/>
        <w:rPr>
          <w:sz w:val="22"/>
        </w:rPr>
      </w:pPr>
      <w:r>
        <w:rPr>
          <w:sz w:val="20"/>
        </w:rPr>
        <w:t>2015</w:t>
      </w:r>
      <w:r>
        <w:rPr>
          <w:sz w:val="20"/>
        </w:rPr>
        <w:tab/>
      </w:r>
      <w:r>
        <w:rPr>
          <w:sz w:val="22"/>
        </w:rPr>
        <w:t xml:space="preserve">Haynie, Dana, Derek A. Kreager, and Sara Wakefield. “Social Networks and Health among the Incarcerated.” </w:t>
      </w:r>
      <w:r w:rsidR="0067041C">
        <w:rPr>
          <w:sz w:val="22"/>
        </w:rPr>
        <w:t xml:space="preserve">Paper </w:t>
      </w:r>
      <w:r w:rsidRPr="00E73341">
        <w:rPr>
          <w:sz w:val="22"/>
        </w:rPr>
        <w:t>presented at the 2015 American Society of Criminology Conference, Washington D.C.</w:t>
      </w:r>
    </w:p>
    <w:p w14:paraId="04DAD5F7" w14:textId="77777777" w:rsidR="00E73341" w:rsidRDefault="00E73341" w:rsidP="00E73341">
      <w:pPr>
        <w:pStyle w:val="DefaultText"/>
        <w:ind w:left="900" w:hanging="900"/>
        <w:rPr>
          <w:sz w:val="20"/>
        </w:rPr>
      </w:pPr>
    </w:p>
    <w:p w14:paraId="5A4F1309" w14:textId="77777777" w:rsidR="00E73341" w:rsidRPr="00E73341" w:rsidRDefault="00E73341" w:rsidP="00E73341">
      <w:pPr>
        <w:pStyle w:val="DefaultText"/>
        <w:ind w:left="900" w:hanging="900"/>
        <w:rPr>
          <w:sz w:val="22"/>
        </w:rPr>
      </w:pPr>
      <w:r>
        <w:rPr>
          <w:sz w:val="20"/>
        </w:rPr>
        <w:t>2015</w:t>
      </w:r>
      <w:r>
        <w:rPr>
          <w:sz w:val="20"/>
        </w:rPr>
        <w:tab/>
      </w:r>
      <w:r>
        <w:rPr>
          <w:sz w:val="22"/>
        </w:rPr>
        <w:t xml:space="preserve">Wakefield, Sara, Derek A. Kreager, and Wade Jacobsen. “Prison Inmate Networks: An Examination of Supportive Relationships Inside and Outside of Prison.” </w:t>
      </w:r>
      <w:r w:rsidR="0067041C">
        <w:rPr>
          <w:sz w:val="22"/>
        </w:rPr>
        <w:t xml:space="preserve">Paper </w:t>
      </w:r>
      <w:r w:rsidRPr="00E73341">
        <w:rPr>
          <w:sz w:val="22"/>
        </w:rPr>
        <w:t>presented at the 2015 American Society of Criminology Conference, Washington D.C.</w:t>
      </w:r>
    </w:p>
    <w:p w14:paraId="269A23DA" w14:textId="77777777" w:rsidR="00E73341" w:rsidRDefault="00E73341" w:rsidP="00E73341">
      <w:pPr>
        <w:pStyle w:val="DefaultText"/>
        <w:ind w:left="900" w:hanging="900"/>
        <w:rPr>
          <w:sz w:val="20"/>
        </w:rPr>
      </w:pPr>
    </w:p>
    <w:p w14:paraId="025E2509" w14:textId="77777777" w:rsidR="00E73341" w:rsidRPr="00E73341" w:rsidRDefault="00E73341" w:rsidP="00E73341">
      <w:pPr>
        <w:pStyle w:val="DefaultText"/>
        <w:ind w:left="900" w:hanging="900"/>
        <w:rPr>
          <w:sz w:val="22"/>
        </w:rPr>
      </w:pPr>
      <w:r>
        <w:rPr>
          <w:sz w:val="20"/>
        </w:rPr>
        <w:t>2015</w:t>
      </w:r>
      <w:r>
        <w:rPr>
          <w:sz w:val="20"/>
        </w:rPr>
        <w:tab/>
      </w:r>
      <w:r>
        <w:rPr>
          <w:sz w:val="22"/>
        </w:rPr>
        <w:t>Young, Jacob, Derek A. Kreager, David Schaefer, Gary Zajac, Martin Bouchard, and Dana Haynie. “The Antecedents of Respect in an Inmate Network.”</w:t>
      </w:r>
      <w:r w:rsidR="0067041C">
        <w:rPr>
          <w:sz w:val="22"/>
        </w:rPr>
        <w:t xml:space="preserve"> Paper </w:t>
      </w:r>
      <w:r w:rsidRPr="00E73341">
        <w:rPr>
          <w:sz w:val="22"/>
        </w:rPr>
        <w:t>presented at the 2015 American Society of Criminology Conference, Washington D.C.</w:t>
      </w:r>
    </w:p>
    <w:p w14:paraId="70BF7EA4" w14:textId="77777777" w:rsidR="009F0D81" w:rsidRDefault="009F0D81" w:rsidP="005C454A">
      <w:pPr>
        <w:pStyle w:val="DefaultText"/>
        <w:ind w:left="900" w:hanging="900"/>
        <w:rPr>
          <w:b/>
          <w:caps/>
          <w:sz w:val="22"/>
          <w:szCs w:val="22"/>
          <w:u w:val="single"/>
        </w:rPr>
      </w:pPr>
    </w:p>
    <w:p w14:paraId="7D6A5881" w14:textId="77777777" w:rsidR="00AF384C" w:rsidRPr="003D1F79" w:rsidRDefault="00AF384C" w:rsidP="005C454A">
      <w:pPr>
        <w:pStyle w:val="DefaultText"/>
        <w:ind w:left="900" w:hanging="900"/>
        <w:rPr>
          <w:b/>
          <w:caps/>
          <w:sz w:val="22"/>
          <w:szCs w:val="22"/>
          <w:u w:val="single"/>
        </w:rPr>
      </w:pPr>
      <w:r w:rsidRPr="003D1F79">
        <w:rPr>
          <w:b/>
          <w:caps/>
          <w:sz w:val="22"/>
          <w:szCs w:val="22"/>
          <w:u w:val="single"/>
        </w:rPr>
        <w:t>Teaching Experience</w:t>
      </w:r>
    </w:p>
    <w:p w14:paraId="73D2589A" w14:textId="77777777" w:rsidR="00C64F5F" w:rsidRPr="002D7F4C" w:rsidRDefault="00C64F5F" w:rsidP="00FB2D8A">
      <w:pPr>
        <w:pStyle w:val="DefaultText"/>
        <w:ind w:left="900" w:hanging="900"/>
        <w:rPr>
          <w:b/>
          <w:bCs/>
          <w:sz w:val="22"/>
        </w:rPr>
      </w:pPr>
      <w:r w:rsidRPr="002D7F4C">
        <w:rPr>
          <w:b/>
          <w:bCs/>
          <w:sz w:val="22"/>
        </w:rPr>
        <w:t>Pennsylvania State University</w:t>
      </w:r>
    </w:p>
    <w:p w14:paraId="679E0301" w14:textId="2DE4ACE9" w:rsidR="001A5054" w:rsidRPr="001A5054" w:rsidRDefault="001A5054" w:rsidP="00FB2D8A">
      <w:pPr>
        <w:pStyle w:val="DefaultText"/>
        <w:ind w:left="900" w:hanging="900"/>
        <w:rPr>
          <w:sz w:val="22"/>
          <w:szCs w:val="22"/>
        </w:rPr>
      </w:pPr>
      <w:r>
        <w:rPr>
          <w:sz w:val="20"/>
        </w:rPr>
        <w:t>2021</w:t>
      </w:r>
      <w:r w:rsidR="00222110">
        <w:rPr>
          <w:sz w:val="20"/>
        </w:rPr>
        <w:t>-22</w:t>
      </w:r>
      <w:r>
        <w:rPr>
          <w:sz w:val="20"/>
        </w:rPr>
        <w:tab/>
      </w:r>
      <w:r>
        <w:rPr>
          <w:sz w:val="22"/>
          <w:szCs w:val="22"/>
        </w:rPr>
        <w:t>CRIM 424: Drugs, Crime, and Society.</w:t>
      </w:r>
    </w:p>
    <w:p w14:paraId="33E62F55" w14:textId="77777777" w:rsidR="00C64F5F" w:rsidRPr="00C64F5F" w:rsidRDefault="00C64F5F" w:rsidP="00FB2D8A">
      <w:pPr>
        <w:pStyle w:val="DefaultText"/>
        <w:ind w:left="900" w:hanging="900"/>
        <w:rPr>
          <w:sz w:val="22"/>
        </w:rPr>
      </w:pPr>
      <w:r>
        <w:rPr>
          <w:sz w:val="20"/>
        </w:rPr>
        <w:t>2019</w:t>
      </w:r>
      <w:r w:rsidR="00101076">
        <w:rPr>
          <w:sz w:val="20"/>
        </w:rPr>
        <w:t>-20</w:t>
      </w:r>
      <w:r>
        <w:rPr>
          <w:sz w:val="20"/>
        </w:rPr>
        <w:tab/>
      </w:r>
      <w:r>
        <w:rPr>
          <w:sz w:val="22"/>
        </w:rPr>
        <w:t>CRIM 249: Criminological Theory and Evidence</w:t>
      </w:r>
      <w:r w:rsidR="007B3C19">
        <w:rPr>
          <w:sz w:val="22"/>
        </w:rPr>
        <w:t xml:space="preserve"> (3 sections)</w:t>
      </w:r>
      <w:r>
        <w:rPr>
          <w:sz w:val="22"/>
        </w:rPr>
        <w:t>.</w:t>
      </w:r>
    </w:p>
    <w:p w14:paraId="20B28DEC" w14:textId="77777777" w:rsidR="00E05C70" w:rsidRPr="00FB2D8A" w:rsidRDefault="00E05C70" w:rsidP="00FB2D8A">
      <w:pPr>
        <w:pStyle w:val="DefaultText"/>
        <w:ind w:left="900" w:hanging="900"/>
        <w:rPr>
          <w:sz w:val="22"/>
          <w:szCs w:val="22"/>
        </w:rPr>
      </w:pPr>
      <w:r>
        <w:rPr>
          <w:sz w:val="20"/>
        </w:rPr>
        <w:t>2019</w:t>
      </w:r>
      <w:r>
        <w:rPr>
          <w:sz w:val="20"/>
        </w:rPr>
        <w:tab/>
      </w:r>
      <w:r w:rsidR="00FB2D8A">
        <w:rPr>
          <w:sz w:val="22"/>
          <w:szCs w:val="22"/>
        </w:rPr>
        <w:t>CRIM/SOC 597c: Approaches to Theory Testing in Criminology.</w:t>
      </w:r>
    </w:p>
    <w:p w14:paraId="7CFB597E" w14:textId="77777777" w:rsidR="00A46309" w:rsidRPr="00A46309" w:rsidRDefault="00A46309" w:rsidP="00126B14">
      <w:pPr>
        <w:pStyle w:val="DefaultText"/>
        <w:ind w:left="900" w:hanging="900"/>
        <w:rPr>
          <w:sz w:val="22"/>
        </w:rPr>
      </w:pPr>
      <w:r>
        <w:rPr>
          <w:sz w:val="20"/>
        </w:rPr>
        <w:t>2018</w:t>
      </w:r>
      <w:r>
        <w:rPr>
          <w:sz w:val="20"/>
        </w:rPr>
        <w:tab/>
      </w:r>
      <w:r>
        <w:rPr>
          <w:sz w:val="22"/>
        </w:rPr>
        <w:t>CRIM 424: Drugs, Crime, and Society.</w:t>
      </w:r>
    </w:p>
    <w:p w14:paraId="51A530E8" w14:textId="77777777" w:rsidR="00126B14" w:rsidRPr="00126B14" w:rsidRDefault="00126B14" w:rsidP="00126B14">
      <w:pPr>
        <w:pStyle w:val="DefaultText"/>
        <w:ind w:left="900" w:hanging="900"/>
        <w:rPr>
          <w:sz w:val="22"/>
          <w:szCs w:val="22"/>
        </w:rPr>
      </w:pPr>
      <w:r>
        <w:rPr>
          <w:sz w:val="20"/>
        </w:rPr>
        <w:t>2017</w:t>
      </w:r>
      <w:r>
        <w:rPr>
          <w:sz w:val="20"/>
        </w:rPr>
        <w:tab/>
      </w:r>
      <w:r>
        <w:rPr>
          <w:sz w:val="22"/>
          <w:szCs w:val="22"/>
        </w:rPr>
        <w:t>CRIM/SOC 597c: Approaches to Theory Testing in Criminology.</w:t>
      </w:r>
    </w:p>
    <w:p w14:paraId="4952111E" w14:textId="77777777" w:rsidR="00F92F65" w:rsidRPr="00F92F65" w:rsidRDefault="00F92F65" w:rsidP="00370C2C">
      <w:pPr>
        <w:pStyle w:val="DefaultText"/>
        <w:ind w:left="900" w:hanging="900"/>
        <w:rPr>
          <w:sz w:val="22"/>
        </w:rPr>
      </w:pPr>
      <w:r>
        <w:rPr>
          <w:sz w:val="20"/>
        </w:rPr>
        <w:t>2015</w:t>
      </w:r>
      <w:r>
        <w:rPr>
          <w:sz w:val="20"/>
        </w:rPr>
        <w:tab/>
      </w:r>
      <w:r>
        <w:rPr>
          <w:sz w:val="22"/>
        </w:rPr>
        <w:t>CRIM 429: Drugs, Crime, and Society</w:t>
      </w:r>
      <w:r w:rsidR="00126B14">
        <w:rPr>
          <w:sz w:val="22"/>
        </w:rPr>
        <w:t>.</w:t>
      </w:r>
    </w:p>
    <w:p w14:paraId="6C6787C2" w14:textId="77777777" w:rsidR="00370C2C" w:rsidRPr="00370C2C" w:rsidRDefault="00370C2C" w:rsidP="00370C2C">
      <w:pPr>
        <w:pStyle w:val="DefaultText"/>
        <w:ind w:left="900" w:hanging="900"/>
        <w:rPr>
          <w:sz w:val="22"/>
        </w:rPr>
      </w:pPr>
      <w:r>
        <w:rPr>
          <w:sz w:val="20"/>
        </w:rPr>
        <w:t>2015</w:t>
      </w:r>
      <w:r>
        <w:rPr>
          <w:sz w:val="20"/>
        </w:rPr>
        <w:tab/>
      </w:r>
      <w:r>
        <w:rPr>
          <w:sz w:val="22"/>
        </w:rPr>
        <w:t xml:space="preserve">CLJ/SOC 597f: </w:t>
      </w:r>
      <w:r w:rsidRPr="00370C2C">
        <w:rPr>
          <w:sz w:val="22"/>
        </w:rPr>
        <w:t>Approaches to Theory Testing in Cri</w:t>
      </w:r>
      <w:r w:rsidR="00C4143A">
        <w:rPr>
          <w:sz w:val="22"/>
        </w:rPr>
        <w:t>minology.</w:t>
      </w:r>
    </w:p>
    <w:p w14:paraId="5AD011D7" w14:textId="77777777" w:rsidR="002543BD" w:rsidRPr="002543BD" w:rsidRDefault="002543BD" w:rsidP="00413D6C">
      <w:pPr>
        <w:pStyle w:val="DefaultText"/>
        <w:ind w:left="900" w:hanging="900"/>
        <w:rPr>
          <w:sz w:val="22"/>
        </w:rPr>
      </w:pPr>
      <w:r>
        <w:rPr>
          <w:sz w:val="20"/>
        </w:rPr>
        <w:t>2014</w:t>
      </w:r>
      <w:r>
        <w:rPr>
          <w:sz w:val="20"/>
        </w:rPr>
        <w:tab/>
      </w:r>
      <w:r>
        <w:rPr>
          <w:sz w:val="22"/>
        </w:rPr>
        <w:t>SOC 501: Proseminar Module, “Networks and Health”</w:t>
      </w:r>
      <w:r w:rsidR="00C4143A">
        <w:rPr>
          <w:sz w:val="22"/>
        </w:rPr>
        <w:t>.</w:t>
      </w:r>
    </w:p>
    <w:p w14:paraId="7B494263" w14:textId="77777777" w:rsidR="008642E6" w:rsidRPr="008642E6" w:rsidRDefault="008642E6" w:rsidP="00413D6C">
      <w:pPr>
        <w:pStyle w:val="DefaultText"/>
        <w:ind w:left="900" w:hanging="900"/>
        <w:rPr>
          <w:sz w:val="22"/>
        </w:rPr>
      </w:pPr>
      <w:r>
        <w:rPr>
          <w:sz w:val="20"/>
        </w:rPr>
        <w:t>2013</w:t>
      </w:r>
      <w:r>
        <w:rPr>
          <w:sz w:val="20"/>
        </w:rPr>
        <w:tab/>
      </w:r>
      <w:r w:rsidR="008E76F8">
        <w:rPr>
          <w:sz w:val="22"/>
        </w:rPr>
        <w:t>CRIM 429</w:t>
      </w:r>
      <w:r>
        <w:rPr>
          <w:sz w:val="22"/>
        </w:rPr>
        <w:t>: Drugs</w:t>
      </w:r>
      <w:r w:rsidR="008E76F8">
        <w:rPr>
          <w:sz w:val="22"/>
        </w:rPr>
        <w:t>, Crime,</w:t>
      </w:r>
      <w:r>
        <w:rPr>
          <w:sz w:val="22"/>
        </w:rPr>
        <w:t xml:space="preserve"> and Society, Penn State University</w:t>
      </w:r>
      <w:r w:rsidR="00C4143A">
        <w:rPr>
          <w:sz w:val="22"/>
        </w:rPr>
        <w:t>.</w:t>
      </w:r>
    </w:p>
    <w:p w14:paraId="4484D5A3" w14:textId="77777777" w:rsidR="00787A5D" w:rsidRPr="00787A5D" w:rsidRDefault="00787A5D" w:rsidP="00413D6C">
      <w:pPr>
        <w:pStyle w:val="DefaultText"/>
        <w:ind w:left="900" w:hanging="900"/>
        <w:rPr>
          <w:sz w:val="22"/>
        </w:rPr>
      </w:pPr>
      <w:r>
        <w:rPr>
          <w:sz w:val="20"/>
        </w:rPr>
        <w:t>2012</w:t>
      </w:r>
      <w:r>
        <w:rPr>
          <w:sz w:val="20"/>
        </w:rPr>
        <w:tab/>
      </w:r>
      <w:r>
        <w:rPr>
          <w:sz w:val="22"/>
        </w:rPr>
        <w:t>CLJ 597a: Crime and the Life Course</w:t>
      </w:r>
      <w:r w:rsidR="008642E6">
        <w:rPr>
          <w:sz w:val="22"/>
        </w:rPr>
        <w:t>, Penn State University</w:t>
      </w:r>
      <w:r w:rsidR="00C4143A">
        <w:rPr>
          <w:sz w:val="22"/>
        </w:rPr>
        <w:t>.</w:t>
      </w:r>
    </w:p>
    <w:p w14:paraId="3704A9DA" w14:textId="77777777" w:rsidR="00652C7C" w:rsidRPr="00652C7C" w:rsidRDefault="00652C7C" w:rsidP="00413D6C">
      <w:pPr>
        <w:pStyle w:val="DefaultText"/>
        <w:ind w:left="900" w:hanging="900"/>
        <w:rPr>
          <w:sz w:val="22"/>
        </w:rPr>
      </w:pPr>
      <w:r>
        <w:rPr>
          <w:sz w:val="20"/>
        </w:rPr>
        <w:t>2011</w:t>
      </w:r>
      <w:r w:rsidR="006B0D99">
        <w:rPr>
          <w:sz w:val="20"/>
        </w:rPr>
        <w:t>-12</w:t>
      </w:r>
      <w:r>
        <w:rPr>
          <w:sz w:val="20"/>
        </w:rPr>
        <w:tab/>
      </w:r>
      <w:r>
        <w:rPr>
          <w:sz w:val="22"/>
        </w:rPr>
        <w:t>SOC 501: Proseminar Module, “Networks and Health”</w:t>
      </w:r>
      <w:r w:rsidR="00C4143A">
        <w:rPr>
          <w:sz w:val="22"/>
        </w:rPr>
        <w:t>.</w:t>
      </w:r>
    </w:p>
    <w:p w14:paraId="48F4EFA7" w14:textId="77777777" w:rsidR="00413D6C" w:rsidRPr="00EC594A" w:rsidRDefault="00413D6C" w:rsidP="00413D6C">
      <w:pPr>
        <w:pStyle w:val="DefaultText"/>
        <w:ind w:left="900" w:hanging="900"/>
        <w:rPr>
          <w:sz w:val="22"/>
          <w:szCs w:val="22"/>
        </w:rPr>
      </w:pPr>
      <w:r>
        <w:rPr>
          <w:sz w:val="20"/>
        </w:rPr>
        <w:t>2010</w:t>
      </w:r>
      <w:r>
        <w:rPr>
          <w:sz w:val="20"/>
        </w:rPr>
        <w:tab/>
      </w:r>
      <w:r w:rsidR="00433AE8">
        <w:rPr>
          <w:sz w:val="22"/>
          <w:szCs w:val="22"/>
        </w:rPr>
        <w:t>CRIM</w:t>
      </w:r>
      <w:r>
        <w:rPr>
          <w:sz w:val="22"/>
          <w:szCs w:val="22"/>
        </w:rPr>
        <w:t xml:space="preserve"> 429: Drugs, Crime, and Society.</w:t>
      </w:r>
    </w:p>
    <w:p w14:paraId="779AC33D" w14:textId="77777777" w:rsidR="00301B5A" w:rsidRPr="00301B5A" w:rsidRDefault="00301B5A" w:rsidP="005C454A">
      <w:pPr>
        <w:pStyle w:val="DefaultText"/>
        <w:ind w:left="900" w:hanging="900"/>
        <w:rPr>
          <w:sz w:val="22"/>
          <w:szCs w:val="22"/>
        </w:rPr>
      </w:pPr>
      <w:r>
        <w:rPr>
          <w:sz w:val="20"/>
        </w:rPr>
        <w:t>2009</w:t>
      </w:r>
      <w:r>
        <w:rPr>
          <w:sz w:val="20"/>
        </w:rPr>
        <w:tab/>
      </w:r>
      <w:r>
        <w:rPr>
          <w:sz w:val="22"/>
          <w:szCs w:val="22"/>
        </w:rPr>
        <w:t>CLJ/SOC 597c: Approaches to Theory Testing in Criminology.</w:t>
      </w:r>
    </w:p>
    <w:p w14:paraId="0740F8BE" w14:textId="77777777" w:rsidR="00CF488F" w:rsidRPr="00CF488F" w:rsidRDefault="00CF488F" w:rsidP="005C454A">
      <w:pPr>
        <w:pStyle w:val="DefaultText"/>
        <w:ind w:left="900" w:hanging="900"/>
        <w:rPr>
          <w:sz w:val="22"/>
          <w:szCs w:val="22"/>
        </w:rPr>
      </w:pPr>
      <w:r>
        <w:rPr>
          <w:sz w:val="20"/>
        </w:rPr>
        <w:t>2007</w:t>
      </w:r>
      <w:r w:rsidR="00AD3A92">
        <w:rPr>
          <w:sz w:val="20"/>
        </w:rPr>
        <w:t>-08</w:t>
      </w:r>
      <w:r>
        <w:rPr>
          <w:sz w:val="20"/>
        </w:rPr>
        <w:tab/>
      </w:r>
      <w:r>
        <w:rPr>
          <w:sz w:val="22"/>
          <w:szCs w:val="22"/>
        </w:rPr>
        <w:t>CLJ/SOC 012: Introduction to Criminology.</w:t>
      </w:r>
    </w:p>
    <w:p w14:paraId="629354FB" w14:textId="77777777" w:rsidR="00EC594A" w:rsidRPr="00EC594A" w:rsidRDefault="00EC594A" w:rsidP="005C454A">
      <w:pPr>
        <w:pStyle w:val="DefaultText"/>
        <w:ind w:left="900" w:hanging="900"/>
        <w:rPr>
          <w:sz w:val="22"/>
          <w:szCs w:val="22"/>
        </w:rPr>
      </w:pPr>
      <w:r>
        <w:rPr>
          <w:sz w:val="20"/>
        </w:rPr>
        <w:t>2007</w:t>
      </w:r>
      <w:r>
        <w:rPr>
          <w:sz w:val="20"/>
        </w:rPr>
        <w:tab/>
      </w:r>
      <w:r>
        <w:rPr>
          <w:sz w:val="22"/>
          <w:szCs w:val="22"/>
        </w:rPr>
        <w:t>CLJ 429: Drugs, Crime, and Society</w:t>
      </w:r>
      <w:r w:rsidR="00C64F5F">
        <w:rPr>
          <w:sz w:val="22"/>
          <w:szCs w:val="22"/>
        </w:rPr>
        <w:t>.</w:t>
      </w:r>
    </w:p>
    <w:p w14:paraId="493017B8" w14:textId="77777777" w:rsidR="00086D6C" w:rsidRPr="00086D6C" w:rsidRDefault="00086D6C" w:rsidP="005C454A">
      <w:pPr>
        <w:pStyle w:val="DefaultText"/>
        <w:ind w:left="900" w:hanging="900"/>
        <w:rPr>
          <w:sz w:val="22"/>
          <w:szCs w:val="22"/>
        </w:rPr>
      </w:pPr>
      <w:r>
        <w:rPr>
          <w:sz w:val="20"/>
        </w:rPr>
        <w:t>2006</w:t>
      </w:r>
      <w:r>
        <w:rPr>
          <w:sz w:val="20"/>
        </w:rPr>
        <w:tab/>
      </w:r>
      <w:r>
        <w:rPr>
          <w:sz w:val="22"/>
          <w:szCs w:val="22"/>
        </w:rPr>
        <w:t>CLJ 413: Advanced Criminological Theory.</w:t>
      </w:r>
    </w:p>
    <w:p w14:paraId="550AD552" w14:textId="77777777" w:rsidR="00C64F5F" w:rsidRDefault="00C64F5F" w:rsidP="005C454A">
      <w:pPr>
        <w:pStyle w:val="DefaultText"/>
        <w:ind w:left="900" w:hanging="900"/>
        <w:rPr>
          <w:sz w:val="20"/>
        </w:rPr>
      </w:pPr>
    </w:p>
    <w:p w14:paraId="1BA67EB6" w14:textId="77777777" w:rsidR="00C64F5F" w:rsidRPr="002D7F4C" w:rsidRDefault="00C64F5F" w:rsidP="005C454A">
      <w:pPr>
        <w:pStyle w:val="DefaultText"/>
        <w:ind w:left="900" w:hanging="900"/>
        <w:rPr>
          <w:b/>
          <w:bCs/>
          <w:sz w:val="22"/>
        </w:rPr>
      </w:pPr>
      <w:r w:rsidRPr="002D7F4C">
        <w:rPr>
          <w:b/>
          <w:bCs/>
          <w:sz w:val="22"/>
        </w:rPr>
        <w:t>University of Groningen, The Netherlands</w:t>
      </w:r>
    </w:p>
    <w:p w14:paraId="5D57D060" w14:textId="77777777" w:rsidR="00C64F5F" w:rsidRPr="00C76D2A" w:rsidRDefault="00C64F5F" w:rsidP="00C64F5F">
      <w:pPr>
        <w:pStyle w:val="DefaultText"/>
        <w:ind w:left="900" w:hanging="900"/>
        <w:rPr>
          <w:sz w:val="22"/>
        </w:rPr>
      </w:pPr>
      <w:r>
        <w:rPr>
          <w:sz w:val="20"/>
        </w:rPr>
        <w:t>2014</w:t>
      </w:r>
      <w:r>
        <w:rPr>
          <w:sz w:val="20"/>
        </w:rPr>
        <w:tab/>
      </w:r>
      <w:r>
        <w:rPr>
          <w:sz w:val="22"/>
        </w:rPr>
        <w:t xml:space="preserve">Criminality and Society: University of Groningen (Guest Lecturer). </w:t>
      </w:r>
    </w:p>
    <w:p w14:paraId="0CE1DEED" w14:textId="77777777" w:rsidR="00C64F5F" w:rsidRDefault="00C64F5F" w:rsidP="005C454A">
      <w:pPr>
        <w:pStyle w:val="DefaultText"/>
        <w:ind w:left="900" w:hanging="900"/>
        <w:rPr>
          <w:sz w:val="20"/>
        </w:rPr>
      </w:pPr>
    </w:p>
    <w:p w14:paraId="5031DABA" w14:textId="77777777" w:rsidR="00C64F5F" w:rsidRPr="002D7F4C" w:rsidRDefault="00C64F5F" w:rsidP="005C454A">
      <w:pPr>
        <w:pStyle w:val="DefaultText"/>
        <w:ind w:left="900" w:hanging="900"/>
        <w:rPr>
          <w:b/>
          <w:bCs/>
          <w:sz w:val="22"/>
        </w:rPr>
      </w:pPr>
      <w:r w:rsidRPr="002D7F4C">
        <w:rPr>
          <w:b/>
          <w:bCs/>
          <w:sz w:val="22"/>
        </w:rPr>
        <w:t>University of Washington</w:t>
      </w:r>
    </w:p>
    <w:p w14:paraId="23A0E6FE" w14:textId="77777777" w:rsidR="003F3D8B" w:rsidRPr="003D1F79" w:rsidRDefault="003F3D8B" w:rsidP="005C454A">
      <w:pPr>
        <w:pStyle w:val="DefaultText"/>
        <w:ind w:left="900" w:hanging="900"/>
        <w:rPr>
          <w:sz w:val="22"/>
          <w:szCs w:val="22"/>
        </w:rPr>
      </w:pPr>
      <w:r>
        <w:rPr>
          <w:sz w:val="20"/>
        </w:rPr>
        <w:t>2003-05</w:t>
      </w:r>
      <w:r>
        <w:rPr>
          <w:sz w:val="20"/>
        </w:rPr>
        <w:tab/>
      </w:r>
      <w:r w:rsidR="00D0439B">
        <w:rPr>
          <w:sz w:val="22"/>
          <w:szCs w:val="22"/>
        </w:rPr>
        <w:t>SOC</w:t>
      </w:r>
      <w:r w:rsidRPr="003D1F79">
        <w:rPr>
          <w:sz w:val="22"/>
          <w:szCs w:val="22"/>
        </w:rPr>
        <w:t xml:space="preserve"> 371: Criminology (Summer)</w:t>
      </w:r>
      <w:r w:rsidR="0051027F" w:rsidRPr="003D1F79">
        <w:rPr>
          <w:sz w:val="22"/>
          <w:szCs w:val="22"/>
        </w:rPr>
        <w:t>.</w:t>
      </w:r>
    </w:p>
    <w:p w14:paraId="6ECA5472" w14:textId="77777777" w:rsidR="00AF384C" w:rsidRPr="003D1F79" w:rsidRDefault="00D57174" w:rsidP="005C454A">
      <w:pPr>
        <w:pStyle w:val="DefaultText"/>
        <w:ind w:left="900" w:hanging="900"/>
        <w:rPr>
          <w:sz w:val="22"/>
          <w:szCs w:val="22"/>
        </w:rPr>
      </w:pPr>
      <w:r>
        <w:rPr>
          <w:sz w:val="20"/>
        </w:rPr>
        <w:t>2000-05</w:t>
      </w:r>
      <w:r w:rsidR="003F3D8B">
        <w:rPr>
          <w:sz w:val="20"/>
        </w:rPr>
        <w:tab/>
      </w:r>
      <w:r w:rsidR="0088113B">
        <w:rPr>
          <w:sz w:val="22"/>
          <w:szCs w:val="22"/>
        </w:rPr>
        <w:t xml:space="preserve">Teaching Assistant: </w:t>
      </w:r>
      <w:r w:rsidR="003F3D8B" w:rsidRPr="003D1F79">
        <w:rPr>
          <w:sz w:val="22"/>
          <w:szCs w:val="22"/>
        </w:rPr>
        <w:t>Sociological Theory</w:t>
      </w:r>
      <w:r w:rsidRPr="003D1F79">
        <w:rPr>
          <w:sz w:val="22"/>
          <w:szCs w:val="22"/>
        </w:rPr>
        <w:t xml:space="preserve">, </w:t>
      </w:r>
      <w:r w:rsidR="00AF384C" w:rsidRPr="003D1F79">
        <w:rPr>
          <w:sz w:val="22"/>
          <w:szCs w:val="22"/>
        </w:rPr>
        <w:t>Introduction to Macrosociology, Introduction to Deviance, Murder.</w:t>
      </w:r>
    </w:p>
    <w:p w14:paraId="63167FC4" w14:textId="77777777" w:rsidR="009241FA" w:rsidRDefault="009241FA" w:rsidP="005C454A">
      <w:pPr>
        <w:pStyle w:val="DefaultText"/>
        <w:ind w:left="900" w:hanging="900"/>
        <w:rPr>
          <w:b/>
          <w:sz w:val="22"/>
          <w:szCs w:val="22"/>
          <w:u w:val="single"/>
        </w:rPr>
      </w:pPr>
    </w:p>
    <w:p w14:paraId="713060D6" w14:textId="77777777" w:rsidR="00AF384C" w:rsidRPr="003D1F79" w:rsidRDefault="00C421BF" w:rsidP="005C454A">
      <w:pPr>
        <w:pStyle w:val="DefaultText"/>
        <w:ind w:left="900" w:hanging="900"/>
        <w:rPr>
          <w:b/>
          <w:sz w:val="22"/>
          <w:szCs w:val="22"/>
          <w:u w:val="single"/>
        </w:rPr>
      </w:pPr>
      <w:r w:rsidRPr="003D1F79">
        <w:rPr>
          <w:b/>
          <w:sz w:val="22"/>
          <w:szCs w:val="22"/>
          <w:u w:val="single"/>
        </w:rPr>
        <w:t xml:space="preserve">PROFESSIONAL </w:t>
      </w:r>
      <w:r w:rsidR="003F3D8B" w:rsidRPr="003D1F79">
        <w:rPr>
          <w:b/>
          <w:sz w:val="22"/>
          <w:szCs w:val="22"/>
          <w:u w:val="single"/>
        </w:rPr>
        <w:t xml:space="preserve">SERVICE </w:t>
      </w:r>
    </w:p>
    <w:p w14:paraId="67FFDB64" w14:textId="77777777" w:rsidR="00462D03" w:rsidRPr="009E6CA3" w:rsidRDefault="003A17BF" w:rsidP="00462D03">
      <w:pPr>
        <w:pStyle w:val="DefaultText"/>
        <w:ind w:left="900" w:hanging="900"/>
        <w:rPr>
          <w:b/>
          <w:sz w:val="22"/>
          <w:szCs w:val="18"/>
        </w:rPr>
      </w:pPr>
      <w:r w:rsidRPr="009E6CA3">
        <w:rPr>
          <w:b/>
          <w:sz w:val="22"/>
          <w:szCs w:val="18"/>
        </w:rPr>
        <w:t>Department</w:t>
      </w:r>
    </w:p>
    <w:p w14:paraId="5D9069A9" w14:textId="77777777" w:rsidR="003B18E6" w:rsidRPr="003B18E6" w:rsidRDefault="003B18E6" w:rsidP="003564DD">
      <w:pPr>
        <w:pStyle w:val="DefaultText"/>
        <w:ind w:left="900" w:hanging="900"/>
        <w:rPr>
          <w:sz w:val="22"/>
          <w:szCs w:val="22"/>
        </w:rPr>
      </w:pPr>
      <w:r>
        <w:rPr>
          <w:sz w:val="20"/>
        </w:rPr>
        <w:t>2020</w:t>
      </w:r>
      <w:r w:rsidR="001A5054">
        <w:rPr>
          <w:sz w:val="20"/>
        </w:rPr>
        <w:t>-21</w:t>
      </w:r>
      <w:r>
        <w:rPr>
          <w:sz w:val="20"/>
        </w:rPr>
        <w:tab/>
      </w:r>
      <w:r>
        <w:rPr>
          <w:sz w:val="22"/>
          <w:szCs w:val="22"/>
        </w:rPr>
        <w:t>Faculty Mentoring Program Committee Chair</w:t>
      </w:r>
    </w:p>
    <w:p w14:paraId="08326C8A" w14:textId="77777777" w:rsidR="00C64F5F" w:rsidRPr="00C64F5F" w:rsidRDefault="00C64F5F" w:rsidP="003564DD">
      <w:pPr>
        <w:pStyle w:val="DefaultText"/>
        <w:ind w:left="900" w:hanging="900"/>
        <w:rPr>
          <w:sz w:val="22"/>
        </w:rPr>
      </w:pPr>
      <w:r>
        <w:rPr>
          <w:sz w:val="20"/>
        </w:rPr>
        <w:t>2019</w:t>
      </w:r>
      <w:r>
        <w:rPr>
          <w:sz w:val="20"/>
        </w:rPr>
        <w:tab/>
      </w:r>
      <w:r>
        <w:rPr>
          <w:sz w:val="22"/>
        </w:rPr>
        <w:t xml:space="preserve">Future </w:t>
      </w:r>
      <w:r w:rsidR="003B7F49">
        <w:rPr>
          <w:sz w:val="22"/>
        </w:rPr>
        <w:t xml:space="preserve">Initiatives of Strategic </w:t>
      </w:r>
      <w:r>
        <w:rPr>
          <w:sz w:val="22"/>
        </w:rPr>
        <w:t xml:space="preserve">Hiring </w:t>
      </w:r>
      <w:r w:rsidR="003B7F49">
        <w:rPr>
          <w:sz w:val="22"/>
        </w:rPr>
        <w:t>(FISH)</w:t>
      </w:r>
      <w:r>
        <w:rPr>
          <w:sz w:val="22"/>
        </w:rPr>
        <w:t xml:space="preserve"> Committee Member</w:t>
      </w:r>
    </w:p>
    <w:p w14:paraId="117A8C14" w14:textId="77777777" w:rsidR="00351541" w:rsidRDefault="00351541" w:rsidP="003564DD">
      <w:pPr>
        <w:pStyle w:val="DefaultText"/>
        <w:ind w:left="900" w:hanging="900"/>
        <w:rPr>
          <w:sz w:val="20"/>
        </w:rPr>
      </w:pPr>
      <w:r>
        <w:rPr>
          <w:sz w:val="20"/>
        </w:rPr>
        <w:t>2015-</w:t>
      </w:r>
      <w:r w:rsidR="00861D05">
        <w:rPr>
          <w:sz w:val="20"/>
        </w:rPr>
        <w:t>19</w:t>
      </w:r>
      <w:r>
        <w:rPr>
          <w:sz w:val="20"/>
        </w:rPr>
        <w:tab/>
      </w:r>
      <w:r w:rsidRPr="00861D05">
        <w:rPr>
          <w:sz w:val="22"/>
          <w:szCs w:val="22"/>
        </w:rPr>
        <w:t>Spend a Summer Day Faculty Volunteer (CRIM)</w:t>
      </w:r>
    </w:p>
    <w:p w14:paraId="255C999C" w14:textId="77777777" w:rsidR="007B0F6B" w:rsidRPr="007B0F6B" w:rsidRDefault="007B0F6B" w:rsidP="003564DD">
      <w:pPr>
        <w:pStyle w:val="DefaultText"/>
        <w:ind w:left="900" w:hanging="900"/>
        <w:rPr>
          <w:sz w:val="22"/>
        </w:rPr>
      </w:pPr>
      <w:r>
        <w:rPr>
          <w:sz w:val="20"/>
        </w:rPr>
        <w:t>2018</w:t>
      </w:r>
      <w:r>
        <w:rPr>
          <w:sz w:val="20"/>
        </w:rPr>
        <w:tab/>
      </w:r>
      <w:r>
        <w:rPr>
          <w:sz w:val="22"/>
        </w:rPr>
        <w:t>Faculty Recruitment Committee Member (CCSA)</w:t>
      </w:r>
    </w:p>
    <w:p w14:paraId="6C7DADF1" w14:textId="77777777" w:rsidR="00AC30F4" w:rsidRPr="00AC30F4" w:rsidRDefault="00AC30F4" w:rsidP="003564DD">
      <w:pPr>
        <w:pStyle w:val="DefaultText"/>
        <w:ind w:left="900" w:hanging="900"/>
        <w:rPr>
          <w:sz w:val="22"/>
        </w:rPr>
      </w:pPr>
      <w:r>
        <w:rPr>
          <w:sz w:val="20"/>
        </w:rPr>
        <w:t>2018</w:t>
      </w:r>
      <w:r>
        <w:rPr>
          <w:sz w:val="20"/>
        </w:rPr>
        <w:tab/>
      </w:r>
      <w:r>
        <w:rPr>
          <w:sz w:val="22"/>
        </w:rPr>
        <w:t>Faculty Recruitment Committee Member (CRIM)</w:t>
      </w:r>
    </w:p>
    <w:p w14:paraId="2C86E034" w14:textId="77777777" w:rsidR="006B1F4A" w:rsidRPr="00A46309" w:rsidRDefault="006B1F4A" w:rsidP="006B1F4A">
      <w:pPr>
        <w:pStyle w:val="DefaultText"/>
        <w:ind w:left="900" w:hanging="900"/>
        <w:rPr>
          <w:sz w:val="22"/>
        </w:rPr>
      </w:pPr>
      <w:r>
        <w:rPr>
          <w:sz w:val="20"/>
        </w:rPr>
        <w:lastRenderedPageBreak/>
        <w:t>201</w:t>
      </w:r>
      <w:r w:rsidR="00CA460C">
        <w:rPr>
          <w:sz w:val="20"/>
        </w:rPr>
        <w:t>8</w:t>
      </w:r>
      <w:r>
        <w:rPr>
          <w:sz w:val="20"/>
        </w:rPr>
        <w:tab/>
      </w:r>
      <w:r>
        <w:rPr>
          <w:sz w:val="22"/>
        </w:rPr>
        <w:t>Promotion and Tenure Committee</w:t>
      </w:r>
      <w:r w:rsidR="00CA460C">
        <w:rPr>
          <w:sz w:val="22"/>
        </w:rPr>
        <w:t xml:space="preserve"> Member</w:t>
      </w:r>
      <w:r>
        <w:rPr>
          <w:sz w:val="22"/>
        </w:rPr>
        <w:t xml:space="preserve"> (CRIM)</w:t>
      </w:r>
    </w:p>
    <w:p w14:paraId="4D53E2DD" w14:textId="77777777" w:rsidR="00A46309" w:rsidRPr="00A46309" w:rsidRDefault="00A46309" w:rsidP="003564DD">
      <w:pPr>
        <w:pStyle w:val="DefaultText"/>
        <w:ind w:left="900" w:hanging="900"/>
        <w:rPr>
          <w:sz w:val="22"/>
        </w:rPr>
      </w:pPr>
      <w:r>
        <w:rPr>
          <w:sz w:val="20"/>
        </w:rPr>
        <w:t>2017</w:t>
      </w:r>
      <w:r>
        <w:rPr>
          <w:sz w:val="20"/>
        </w:rPr>
        <w:tab/>
      </w:r>
      <w:r>
        <w:rPr>
          <w:sz w:val="22"/>
        </w:rPr>
        <w:t>Promotion and Tenure Committee Chair (CRIM)</w:t>
      </w:r>
    </w:p>
    <w:p w14:paraId="26330610" w14:textId="77777777" w:rsidR="008B402B" w:rsidRPr="008B402B" w:rsidRDefault="008B402B" w:rsidP="003564DD">
      <w:pPr>
        <w:pStyle w:val="DefaultText"/>
        <w:ind w:left="900" w:hanging="900"/>
        <w:rPr>
          <w:sz w:val="22"/>
        </w:rPr>
      </w:pPr>
      <w:r>
        <w:rPr>
          <w:sz w:val="20"/>
        </w:rPr>
        <w:t>2017</w:t>
      </w:r>
      <w:r>
        <w:rPr>
          <w:sz w:val="20"/>
        </w:rPr>
        <w:tab/>
      </w:r>
      <w:r>
        <w:rPr>
          <w:sz w:val="22"/>
        </w:rPr>
        <w:t>Head Search Committee Chair</w:t>
      </w:r>
    </w:p>
    <w:p w14:paraId="0E7C5C1F" w14:textId="77777777" w:rsidR="00207844" w:rsidRPr="00207844" w:rsidRDefault="00207844" w:rsidP="003564DD">
      <w:pPr>
        <w:pStyle w:val="DefaultText"/>
        <w:ind w:left="900" w:hanging="900"/>
        <w:rPr>
          <w:sz w:val="22"/>
        </w:rPr>
      </w:pPr>
      <w:r>
        <w:rPr>
          <w:sz w:val="20"/>
        </w:rPr>
        <w:t>2016-</w:t>
      </w:r>
      <w:r w:rsidR="0003043C">
        <w:rPr>
          <w:sz w:val="20"/>
        </w:rPr>
        <w:t>17</w:t>
      </w:r>
      <w:r>
        <w:rPr>
          <w:sz w:val="20"/>
        </w:rPr>
        <w:tab/>
      </w:r>
      <w:r w:rsidR="00126B14">
        <w:rPr>
          <w:sz w:val="22"/>
        </w:rPr>
        <w:t xml:space="preserve">Department </w:t>
      </w:r>
      <w:r>
        <w:rPr>
          <w:sz w:val="22"/>
        </w:rPr>
        <w:t>Advisory Committee</w:t>
      </w:r>
    </w:p>
    <w:p w14:paraId="53E6CF9A" w14:textId="77777777" w:rsidR="009B1DA7" w:rsidRPr="009B1DA7" w:rsidRDefault="009B1DA7" w:rsidP="003564DD">
      <w:pPr>
        <w:pStyle w:val="DefaultText"/>
        <w:ind w:left="900" w:hanging="900"/>
        <w:rPr>
          <w:sz w:val="22"/>
        </w:rPr>
      </w:pPr>
      <w:r>
        <w:rPr>
          <w:sz w:val="20"/>
        </w:rPr>
        <w:t>2016-17</w:t>
      </w:r>
      <w:r>
        <w:rPr>
          <w:sz w:val="20"/>
        </w:rPr>
        <w:tab/>
      </w:r>
      <w:r>
        <w:rPr>
          <w:sz w:val="22"/>
        </w:rPr>
        <w:t>Undergraduate Majors Development Committee</w:t>
      </w:r>
    </w:p>
    <w:p w14:paraId="58B72594" w14:textId="77777777" w:rsidR="00F52FEB" w:rsidRPr="00F52FEB" w:rsidRDefault="00F52FEB" w:rsidP="003564DD">
      <w:pPr>
        <w:pStyle w:val="DefaultText"/>
        <w:ind w:left="900" w:hanging="900"/>
        <w:rPr>
          <w:sz w:val="22"/>
        </w:rPr>
      </w:pPr>
      <w:r>
        <w:rPr>
          <w:sz w:val="20"/>
        </w:rPr>
        <w:t>2016-17</w:t>
      </w:r>
      <w:r>
        <w:rPr>
          <w:sz w:val="20"/>
        </w:rPr>
        <w:tab/>
      </w:r>
      <w:r>
        <w:rPr>
          <w:sz w:val="22"/>
        </w:rPr>
        <w:t>Departmental Website Re-Design Team</w:t>
      </w:r>
    </w:p>
    <w:p w14:paraId="0529886B" w14:textId="77777777" w:rsidR="0029087E" w:rsidRPr="0029087E" w:rsidRDefault="0029087E" w:rsidP="003564DD">
      <w:pPr>
        <w:pStyle w:val="DefaultText"/>
        <w:ind w:left="900" w:hanging="900"/>
        <w:rPr>
          <w:sz w:val="22"/>
        </w:rPr>
      </w:pPr>
      <w:r>
        <w:rPr>
          <w:sz w:val="20"/>
        </w:rPr>
        <w:t>2016</w:t>
      </w:r>
      <w:r w:rsidR="00E74CD2">
        <w:rPr>
          <w:sz w:val="20"/>
        </w:rPr>
        <w:t>-17</w:t>
      </w:r>
      <w:r>
        <w:rPr>
          <w:sz w:val="20"/>
        </w:rPr>
        <w:tab/>
      </w:r>
      <w:r>
        <w:rPr>
          <w:sz w:val="22"/>
        </w:rPr>
        <w:t>Graduate Student Placement Committee</w:t>
      </w:r>
      <w:r w:rsidR="00E74CD2">
        <w:rPr>
          <w:sz w:val="22"/>
        </w:rPr>
        <w:t xml:space="preserve"> Member</w:t>
      </w:r>
    </w:p>
    <w:p w14:paraId="256328B2" w14:textId="77777777" w:rsidR="008923C8" w:rsidRPr="008923C8" w:rsidRDefault="008923C8" w:rsidP="003564DD">
      <w:pPr>
        <w:pStyle w:val="DefaultText"/>
        <w:ind w:left="900" w:hanging="900"/>
        <w:rPr>
          <w:sz w:val="22"/>
        </w:rPr>
      </w:pPr>
      <w:r>
        <w:rPr>
          <w:sz w:val="20"/>
        </w:rPr>
        <w:t>2015-</w:t>
      </w:r>
      <w:r w:rsidR="00F52FEB">
        <w:rPr>
          <w:sz w:val="20"/>
        </w:rPr>
        <w:t>17</w:t>
      </w:r>
      <w:r>
        <w:rPr>
          <w:sz w:val="20"/>
        </w:rPr>
        <w:tab/>
      </w:r>
      <w:r w:rsidR="00F52FEB">
        <w:rPr>
          <w:sz w:val="22"/>
        </w:rPr>
        <w:t>Director of Undergraduate Studies</w:t>
      </w:r>
      <w:r>
        <w:rPr>
          <w:sz w:val="22"/>
        </w:rPr>
        <w:t xml:space="preserve"> (CRIM)</w:t>
      </w:r>
    </w:p>
    <w:p w14:paraId="681CF480" w14:textId="77777777" w:rsidR="00F52FEB" w:rsidRPr="008923C8" w:rsidRDefault="00F52FEB" w:rsidP="00F52FEB">
      <w:pPr>
        <w:pStyle w:val="DefaultText"/>
        <w:ind w:left="900" w:hanging="900"/>
        <w:rPr>
          <w:sz w:val="22"/>
        </w:rPr>
      </w:pPr>
      <w:r>
        <w:rPr>
          <w:sz w:val="20"/>
        </w:rPr>
        <w:t>2016</w:t>
      </w:r>
      <w:r>
        <w:rPr>
          <w:sz w:val="20"/>
        </w:rPr>
        <w:tab/>
      </w:r>
      <w:r>
        <w:rPr>
          <w:sz w:val="22"/>
        </w:rPr>
        <w:t>Promotion and Tenure Teaching Committee Member (CRIM)</w:t>
      </w:r>
    </w:p>
    <w:p w14:paraId="39DCC969" w14:textId="77777777" w:rsidR="00F67D96" w:rsidRPr="00F67D96" w:rsidRDefault="00F67D96" w:rsidP="003564DD">
      <w:pPr>
        <w:pStyle w:val="DefaultText"/>
        <w:ind w:left="900" w:hanging="900"/>
        <w:rPr>
          <w:sz w:val="22"/>
        </w:rPr>
      </w:pPr>
      <w:r>
        <w:rPr>
          <w:sz w:val="20"/>
        </w:rPr>
        <w:t>2015</w:t>
      </w:r>
      <w:r>
        <w:rPr>
          <w:sz w:val="20"/>
        </w:rPr>
        <w:tab/>
      </w:r>
      <w:r>
        <w:rPr>
          <w:sz w:val="22"/>
        </w:rPr>
        <w:t>Promotion and Tenure Research Chair (CRIM)</w:t>
      </w:r>
    </w:p>
    <w:p w14:paraId="6627A519" w14:textId="77777777" w:rsidR="0066020A" w:rsidRPr="0066020A" w:rsidRDefault="0066020A" w:rsidP="003564DD">
      <w:pPr>
        <w:pStyle w:val="DefaultText"/>
        <w:ind w:left="900" w:hanging="900"/>
        <w:rPr>
          <w:sz w:val="22"/>
        </w:rPr>
      </w:pPr>
      <w:r>
        <w:rPr>
          <w:sz w:val="20"/>
        </w:rPr>
        <w:t>2014</w:t>
      </w:r>
      <w:r>
        <w:rPr>
          <w:sz w:val="20"/>
        </w:rPr>
        <w:tab/>
      </w:r>
      <w:r>
        <w:rPr>
          <w:sz w:val="22"/>
        </w:rPr>
        <w:t>Faculty Recruitment Committee Chair (CRIM)</w:t>
      </w:r>
    </w:p>
    <w:p w14:paraId="19F595C3" w14:textId="77777777" w:rsidR="0066020A" w:rsidRPr="0066020A" w:rsidRDefault="0066020A" w:rsidP="003564DD">
      <w:pPr>
        <w:pStyle w:val="DefaultText"/>
        <w:ind w:left="900" w:hanging="900"/>
        <w:rPr>
          <w:sz w:val="22"/>
        </w:rPr>
      </w:pPr>
      <w:r>
        <w:rPr>
          <w:sz w:val="20"/>
        </w:rPr>
        <w:t>2014</w:t>
      </w:r>
      <w:r>
        <w:rPr>
          <w:sz w:val="20"/>
        </w:rPr>
        <w:tab/>
      </w:r>
      <w:r>
        <w:rPr>
          <w:sz w:val="22"/>
        </w:rPr>
        <w:t>Colloquium Committee Member (SOC)</w:t>
      </w:r>
    </w:p>
    <w:p w14:paraId="7D7F1FF8" w14:textId="77777777" w:rsidR="00D82596" w:rsidRPr="00D82596" w:rsidRDefault="00D82596" w:rsidP="003564DD">
      <w:pPr>
        <w:pStyle w:val="DefaultText"/>
        <w:ind w:left="900" w:hanging="900"/>
        <w:rPr>
          <w:sz w:val="22"/>
        </w:rPr>
      </w:pPr>
      <w:r>
        <w:rPr>
          <w:sz w:val="20"/>
        </w:rPr>
        <w:t>2013</w:t>
      </w:r>
      <w:r>
        <w:rPr>
          <w:sz w:val="20"/>
        </w:rPr>
        <w:tab/>
      </w:r>
      <w:r>
        <w:rPr>
          <w:sz w:val="22"/>
        </w:rPr>
        <w:t>Department Strategic Planning Committee</w:t>
      </w:r>
    </w:p>
    <w:p w14:paraId="10FA6DE6" w14:textId="77777777" w:rsidR="006B0D99" w:rsidRPr="006B0D99" w:rsidRDefault="006B0D99" w:rsidP="003564DD">
      <w:pPr>
        <w:pStyle w:val="DefaultText"/>
        <w:ind w:left="900" w:hanging="900"/>
        <w:rPr>
          <w:sz w:val="22"/>
        </w:rPr>
      </w:pPr>
      <w:r>
        <w:rPr>
          <w:sz w:val="20"/>
        </w:rPr>
        <w:t>2012</w:t>
      </w:r>
      <w:r>
        <w:rPr>
          <w:sz w:val="20"/>
        </w:rPr>
        <w:tab/>
      </w:r>
      <w:r>
        <w:rPr>
          <w:sz w:val="22"/>
        </w:rPr>
        <w:t xml:space="preserve">Graduate Committee </w:t>
      </w:r>
      <w:r w:rsidR="008923C8">
        <w:rPr>
          <w:sz w:val="22"/>
        </w:rPr>
        <w:t xml:space="preserve">Member </w:t>
      </w:r>
      <w:r>
        <w:rPr>
          <w:sz w:val="22"/>
        </w:rPr>
        <w:t>(CLJ)</w:t>
      </w:r>
    </w:p>
    <w:p w14:paraId="7256CD52" w14:textId="77777777" w:rsidR="006B0D99" w:rsidRPr="006B0D99" w:rsidRDefault="006B0D99" w:rsidP="003564DD">
      <w:pPr>
        <w:pStyle w:val="DefaultText"/>
        <w:ind w:left="900" w:hanging="900"/>
        <w:rPr>
          <w:sz w:val="22"/>
        </w:rPr>
      </w:pPr>
      <w:r>
        <w:rPr>
          <w:sz w:val="20"/>
        </w:rPr>
        <w:t>2012</w:t>
      </w:r>
      <w:r>
        <w:rPr>
          <w:sz w:val="20"/>
        </w:rPr>
        <w:tab/>
      </w:r>
      <w:r>
        <w:rPr>
          <w:sz w:val="22"/>
        </w:rPr>
        <w:t xml:space="preserve">Faculty Recruitment Committee </w:t>
      </w:r>
      <w:r w:rsidR="008923C8">
        <w:rPr>
          <w:sz w:val="22"/>
        </w:rPr>
        <w:t xml:space="preserve">Member </w:t>
      </w:r>
      <w:r>
        <w:rPr>
          <w:sz w:val="22"/>
        </w:rPr>
        <w:t>(CLJ)</w:t>
      </w:r>
    </w:p>
    <w:p w14:paraId="070FA88C" w14:textId="77777777" w:rsidR="001F02DD" w:rsidRPr="001F02DD" w:rsidRDefault="001F02DD" w:rsidP="003564DD">
      <w:pPr>
        <w:pStyle w:val="DefaultText"/>
        <w:ind w:left="900" w:hanging="900"/>
        <w:rPr>
          <w:sz w:val="22"/>
        </w:rPr>
      </w:pPr>
      <w:r>
        <w:rPr>
          <w:sz w:val="20"/>
        </w:rPr>
        <w:t>2012-</w:t>
      </w:r>
      <w:r>
        <w:rPr>
          <w:sz w:val="20"/>
        </w:rPr>
        <w:tab/>
      </w:r>
      <w:r>
        <w:rPr>
          <w:sz w:val="22"/>
        </w:rPr>
        <w:t>Faculty Advisor, Center for Life Course Studies</w:t>
      </w:r>
    </w:p>
    <w:p w14:paraId="7EC1A9BE" w14:textId="77777777" w:rsidR="003564DD" w:rsidRPr="00167050" w:rsidRDefault="003564DD" w:rsidP="003564DD">
      <w:pPr>
        <w:pStyle w:val="DefaultText"/>
        <w:ind w:left="900" w:hanging="900"/>
        <w:rPr>
          <w:sz w:val="22"/>
          <w:szCs w:val="22"/>
        </w:rPr>
      </w:pPr>
      <w:r>
        <w:rPr>
          <w:sz w:val="20"/>
        </w:rPr>
        <w:t>2011-12</w:t>
      </w:r>
      <w:r>
        <w:rPr>
          <w:sz w:val="20"/>
        </w:rPr>
        <w:tab/>
      </w:r>
      <w:r>
        <w:rPr>
          <w:sz w:val="22"/>
          <w:szCs w:val="22"/>
        </w:rPr>
        <w:t>Faculty Representative to the Sociology Club and Honors Society, Alpha Kappa Delta</w:t>
      </w:r>
    </w:p>
    <w:p w14:paraId="6699E8A4" w14:textId="77777777" w:rsidR="003564DD" w:rsidRPr="003564DD" w:rsidRDefault="003564DD" w:rsidP="00642598">
      <w:pPr>
        <w:pStyle w:val="DefaultText"/>
        <w:ind w:left="900" w:hanging="900"/>
        <w:rPr>
          <w:sz w:val="22"/>
        </w:rPr>
      </w:pPr>
      <w:r>
        <w:rPr>
          <w:sz w:val="20"/>
        </w:rPr>
        <w:t>2011</w:t>
      </w:r>
      <w:r>
        <w:rPr>
          <w:sz w:val="20"/>
        </w:rPr>
        <w:tab/>
      </w:r>
      <w:r>
        <w:rPr>
          <w:sz w:val="22"/>
        </w:rPr>
        <w:t>Faculty Recruitment Committee Chair (CLJ)</w:t>
      </w:r>
    </w:p>
    <w:p w14:paraId="397EB6EB" w14:textId="77777777" w:rsidR="00642598" w:rsidRPr="0055181C" w:rsidRDefault="00642598" w:rsidP="00642598">
      <w:pPr>
        <w:pStyle w:val="DefaultText"/>
        <w:ind w:left="900" w:hanging="900"/>
        <w:rPr>
          <w:sz w:val="22"/>
          <w:szCs w:val="22"/>
        </w:rPr>
      </w:pPr>
      <w:r>
        <w:rPr>
          <w:sz w:val="20"/>
        </w:rPr>
        <w:t>2007-11</w:t>
      </w:r>
      <w:r>
        <w:rPr>
          <w:sz w:val="20"/>
        </w:rPr>
        <w:tab/>
      </w:r>
      <w:r>
        <w:rPr>
          <w:sz w:val="22"/>
          <w:szCs w:val="22"/>
        </w:rPr>
        <w:t xml:space="preserve">Faculty Recruitment Committee </w:t>
      </w:r>
      <w:r w:rsidR="008923C8">
        <w:rPr>
          <w:sz w:val="22"/>
          <w:szCs w:val="22"/>
        </w:rPr>
        <w:t xml:space="preserve">Member </w:t>
      </w:r>
      <w:r>
        <w:rPr>
          <w:sz w:val="22"/>
          <w:szCs w:val="22"/>
        </w:rPr>
        <w:t>(CLJ)</w:t>
      </w:r>
    </w:p>
    <w:p w14:paraId="4D3C18F5" w14:textId="77777777" w:rsidR="003564DD" w:rsidRPr="001C3A24" w:rsidRDefault="003564DD" w:rsidP="003564DD">
      <w:pPr>
        <w:pStyle w:val="DefaultText"/>
        <w:ind w:left="900" w:hanging="900"/>
        <w:rPr>
          <w:sz w:val="22"/>
          <w:szCs w:val="22"/>
        </w:rPr>
      </w:pPr>
      <w:r>
        <w:rPr>
          <w:sz w:val="20"/>
        </w:rPr>
        <w:t>2008-11</w:t>
      </w:r>
      <w:r>
        <w:rPr>
          <w:sz w:val="20"/>
        </w:rPr>
        <w:tab/>
      </w:r>
      <w:r w:rsidRPr="005C5D52">
        <w:rPr>
          <w:sz w:val="22"/>
        </w:rPr>
        <w:t xml:space="preserve">Departmental </w:t>
      </w:r>
      <w:r>
        <w:rPr>
          <w:sz w:val="22"/>
          <w:szCs w:val="22"/>
        </w:rPr>
        <w:t>Advisory Committee</w:t>
      </w:r>
    </w:p>
    <w:p w14:paraId="159642B4" w14:textId="77777777" w:rsidR="001238DF" w:rsidRPr="001C3A24" w:rsidRDefault="001238DF" w:rsidP="001238DF">
      <w:pPr>
        <w:pStyle w:val="DefaultText"/>
        <w:ind w:left="900" w:hanging="900"/>
        <w:rPr>
          <w:sz w:val="22"/>
          <w:szCs w:val="22"/>
        </w:rPr>
      </w:pPr>
      <w:r>
        <w:rPr>
          <w:sz w:val="20"/>
        </w:rPr>
        <w:t>2009-</w:t>
      </w:r>
      <w:r w:rsidR="004D44BF">
        <w:rPr>
          <w:sz w:val="20"/>
        </w:rPr>
        <w:t>10</w:t>
      </w:r>
      <w:r>
        <w:rPr>
          <w:sz w:val="20"/>
        </w:rPr>
        <w:tab/>
      </w:r>
      <w:r>
        <w:rPr>
          <w:sz w:val="22"/>
          <w:szCs w:val="22"/>
        </w:rPr>
        <w:t xml:space="preserve">Undergraduate Committee </w:t>
      </w:r>
      <w:r w:rsidR="008923C8">
        <w:rPr>
          <w:sz w:val="22"/>
          <w:szCs w:val="22"/>
        </w:rPr>
        <w:t xml:space="preserve">Member </w:t>
      </w:r>
      <w:r>
        <w:rPr>
          <w:sz w:val="22"/>
          <w:szCs w:val="22"/>
        </w:rPr>
        <w:t>(CLJ)</w:t>
      </w:r>
    </w:p>
    <w:p w14:paraId="4089A2BF" w14:textId="77777777" w:rsidR="00A64512" w:rsidRPr="00167050" w:rsidRDefault="00A64512" w:rsidP="00A64512">
      <w:pPr>
        <w:pStyle w:val="DefaultText"/>
        <w:ind w:left="900" w:hanging="900"/>
        <w:rPr>
          <w:sz w:val="22"/>
          <w:szCs w:val="22"/>
        </w:rPr>
      </w:pPr>
      <w:r>
        <w:rPr>
          <w:sz w:val="20"/>
        </w:rPr>
        <w:t>2007-10</w:t>
      </w:r>
      <w:r>
        <w:rPr>
          <w:sz w:val="20"/>
        </w:rPr>
        <w:tab/>
      </w:r>
      <w:r>
        <w:rPr>
          <w:sz w:val="22"/>
          <w:szCs w:val="22"/>
        </w:rPr>
        <w:t>Faculty Representative to the Sociology Club and Honors Society, Alpha Kappa Delta</w:t>
      </w:r>
    </w:p>
    <w:p w14:paraId="7B354B6E" w14:textId="77777777" w:rsidR="00167050" w:rsidRPr="000A39FB" w:rsidRDefault="00167050" w:rsidP="00167050">
      <w:pPr>
        <w:pStyle w:val="DefaultText"/>
        <w:ind w:left="900" w:hanging="900"/>
        <w:rPr>
          <w:sz w:val="22"/>
          <w:szCs w:val="22"/>
        </w:rPr>
      </w:pPr>
      <w:r>
        <w:rPr>
          <w:sz w:val="20"/>
        </w:rPr>
        <w:t>2006-08</w:t>
      </w:r>
      <w:r>
        <w:rPr>
          <w:sz w:val="20"/>
        </w:rPr>
        <w:tab/>
      </w:r>
      <w:r>
        <w:rPr>
          <w:sz w:val="22"/>
          <w:szCs w:val="22"/>
        </w:rPr>
        <w:t>Undergraduate Committee</w:t>
      </w:r>
      <w:r w:rsidR="00F87C64">
        <w:rPr>
          <w:sz w:val="22"/>
          <w:szCs w:val="22"/>
        </w:rPr>
        <w:t xml:space="preserve"> (CLJ)</w:t>
      </w:r>
    </w:p>
    <w:p w14:paraId="469BB731" w14:textId="77777777" w:rsidR="000A39FB" w:rsidRPr="000A39FB" w:rsidRDefault="00167050" w:rsidP="005C454A">
      <w:pPr>
        <w:pStyle w:val="DefaultText"/>
        <w:ind w:left="900" w:hanging="900"/>
        <w:rPr>
          <w:sz w:val="22"/>
          <w:szCs w:val="22"/>
        </w:rPr>
      </w:pPr>
      <w:r>
        <w:rPr>
          <w:sz w:val="20"/>
        </w:rPr>
        <w:t>2006-08</w:t>
      </w:r>
      <w:r w:rsidR="000A39FB">
        <w:rPr>
          <w:sz w:val="20"/>
        </w:rPr>
        <w:tab/>
      </w:r>
      <w:r w:rsidR="000A39FB">
        <w:rPr>
          <w:sz w:val="22"/>
          <w:szCs w:val="22"/>
        </w:rPr>
        <w:t>Information Technology Committee</w:t>
      </w:r>
    </w:p>
    <w:p w14:paraId="5ECFB2EF" w14:textId="77777777" w:rsidR="003F3D8B" w:rsidRPr="003D1F79" w:rsidRDefault="003F3D8B" w:rsidP="005C454A">
      <w:pPr>
        <w:pStyle w:val="DefaultText"/>
        <w:ind w:left="900" w:hanging="900"/>
        <w:rPr>
          <w:sz w:val="22"/>
          <w:szCs w:val="22"/>
        </w:rPr>
      </w:pPr>
      <w:r>
        <w:rPr>
          <w:sz w:val="20"/>
        </w:rPr>
        <w:t>2004-05</w:t>
      </w:r>
      <w:r>
        <w:rPr>
          <w:sz w:val="20"/>
        </w:rPr>
        <w:tab/>
      </w:r>
      <w:r w:rsidR="005C454A" w:rsidRPr="003D1F79">
        <w:rPr>
          <w:sz w:val="22"/>
          <w:szCs w:val="22"/>
        </w:rPr>
        <w:t xml:space="preserve">Graduate Student Association </w:t>
      </w:r>
      <w:r w:rsidR="0051027F" w:rsidRPr="003D1F79">
        <w:rPr>
          <w:sz w:val="22"/>
          <w:szCs w:val="22"/>
        </w:rPr>
        <w:t xml:space="preserve">- </w:t>
      </w:r>
      <w:r w:rsidR="005C454A" w:rsidRPr="003D1F79">
        <w:rPr>
          <w:sz w:val="22"/>
          <w:szCs w:val="22"/>
        </w:rPr>
        <w:t>Vice President</w:t>
      </w:r>
      <w:r w:rsidRPr="003D1F79">
        <w:rPr>
          <w:sz w:val="22"/>
          <w:szCs w:val="22"/>
        </w:rPr>
        <w:t xml:space="preserve"> </w:t>
      </w:r>
    </w:p>
    <w:p w14:paraId="61105663" w14:textId="77777777" w:rsidR="00800B81" w:rsidRPr="003D1F79" w:rsidRDefault="00800B81" w:rsidP="005C454A">
      <w:pPr>
        <w:pStyle w:val="DefaultText"/>
        <w:ind w:left="900" w:hanging="900"/>
        <w:rPr>
          <w:sz w:val="22"/>
          <w:szCs w:val="22"/>
        </w:rPr>
      </w:pPr>
      <w:r w:rsidRPr="00800B81">
        <w:rPr>
          <w:sz w:val="20"/>
        </w:rPr>
        <w:t>2003-04</w:t>
      </w:r>
      <w:r>
        <w:rPr>
          <w:sz w:val="20"/>
        </w:rPr>
        <w:tab/>
      </w:r>
      <w:r w:rsidRPr="003D1F79">
        <w:rPr>
          <w:sz w:val="22"/>
          <w:szCs w:val="22"/>
        </w:rPr>
        <w:t>Coordinator for the Seminar in Deviance and Social Control</w:t>
      </w:r>
    </w:p>
    <w:p w14:paraId="4ACEEC74" w14:textId="77777777" w:rsidR="00AF384C" w:rsidRDefault="00800B81" w:rsidP="005C454A">
      <w:pPr>
        <w:pStyle w:val="DefaultText"/>
        <w:ind w:left="900" w:hanging="900"/>
        <w:rPr>
          <w:szCs w:val="24"/>
        </w:rPr>
      </w:pPr>
      <w:r w:rsidRPr="00800B81">
        <w:rPr>
          <w:sz w:val="20"/>
        </w:rPr>
        <w:t>2003</w:t>
      </w:r>
      <w:r>
        <w:rPr>
          <w:sz w:val="20"/>
        </w:rPr>
        <w:t>-04</w:t>
      </w:r>
      <w:r>
        <w:rPr>
          <w:szCs w:val="24"/>
        </w:rPr>
        <w:tab/>
      </w:r>
      <w:r w:rsidR="0051027F" w:rsidRPr="003D1F79">
        <w:rPr>
          <w:sz w:val="22"/>
          <w:szCs w:val="22"/>
        </w:rPr>
        <w:t xml:space="preserve">Graduate </w:t>
      </w:r>
      <w:r w:rsidR="00A93C1C">
        <w:rPr>
          <w:sz w:val="22"/>
          <w:szCs w:val="22"/>
        </w:rPr>
        <w:t xml:space="preserve">Student Association - </w:t>
      </w:r>
      <w:r w:rsidR="0036089D" w:rsidRPr="003D1F79">
        <w:rPr>
          <w:sz w:val="22"/>
          <w:szCs w:val="22"/>
        </w:rPr>
        <w:t xml:space="preserve">Graduate </w:t>
      </w:r>
      <w:r w:rsidR="00AF384C" w:rsidRPr="003D1F79">
        <w:rPr>
          <w:sz w:val="22"/>
          <w:szCs w:val="22"/>
        </w:rPr>
        <w:t>Program Coordinator</w:t>
      </w:r>
      <w:r w:rsidR="00AF384C">
        <w:rPr>
          <w:szCs w:val="24"/>
        </w:rPr>
        <w:t xml:space="preserve"> </w:t>
      </w:r>
    </w:p>
    <w:p w14:paraId="7F520BD5" w14:textId="77777777" w:rsidR="003452F1" w:rsidRDefault="003452F1" w:rsidP="005C454A">
      <w:pPr>
        <w:pStyle w:val="DefaultText"/>
        <w:ind w:left="900" w:hanging="900"/>
        <w:rPr>
          <w:b/>
          <w:szCs w:val="24"/>
        </w:rPr>
      </w:pPr>
    </w:p>
    <w:p w14:paraId="099CE796" w14:textId="77777777" w:rsidR="008A4BE3" w:rsidRPr="009E6CA3" w:rsidRDefault="008A4BE3" w:rsidP="005C454A">
      <w:pPr>
        <w:pStyle w:val="DefaultText"/>
        <w:ind w:left="900" w:hanging="900"/>
        <w:rPr>
          <w:b/>
          <w:sz w:val="22"/>
          <w:szCs w:val="22"/>
        </w:rPr>
      </w:pPr>
      <w:r w:rsidRPr="009E6CA3">
        <w:rPr>
          <w:b/>
          <w:sz w:val="22"/>
          <w:szCs w:val="22"/>
        </w:rPr>
        <w:t xml:space="preserve">University </w:t>
      </w:r>
    </w:p>
    <w:p w14:paraId="79360645" w14:textId="7D65FF18" w:rsidR="007C219F" w:rsidRPr="007C219F" w:rsidRDefault="007C219F" w:rsidP="003A7035">
      <w:pPr>
        <w:pStyle w:val="DefaultText"/>
        <w:ind w:left="900" w:hanging="900"/>
        <w:rPr>
          <w:sz w:val="22"/>
          <w:szCs w:val="22"/>
        </w:rPr>
      </w:pPr>
      <w:r>
        <w:rPr>
          <w:sz w:val="20"/>
        </w:rPr>
        <w:t>2022-2</w:t>
      </w:r>
      <w:r w:rsidR="00185906">
        <w:rPr>
          <w:sz w:val="20"/>
        </w:rPr>
        <w:t>3</w:t>
      </w:r>
      <w:r>
        <w:rPr>
          <w:sz w:val="20"/>
        </w:rPr>
        <w:tab/>
      </w:r>
      <w:r w:rsidR="00AC37A2">
        <w:rPr>
          <w:sz w:val="22"/>
          <w:szCs w:val="22"/>
        </w:rPr>
        <w:t xml:space="preserve">University </w:t>
      </w:r>
      <w:r>
        <w:rPr>
          <w:sz w:val="22"/>
          <w:szCs w:val="22"/>
        </w:rPr>
        <w:t xml:space="preserve">Graduate Council </w:t>
      </w:r>
      <w:r w:rsidR="00965BB5">
        <w:rPr>
          <w:sz w:val="22"/>
          <w:szCs w:val="22"/>
        </w:rPr>
        <w:t xml:space="preserve">Committee </w:t>
      </w:r>
      <w:r w:rsidR="006A6525">
        <w:rPr>
          <w:sz w:val="22"/>
          <w:szCs w:val="22"/>
        </w:rPr>
        <w:t>Member</w:t>
      </w:r>
    </w:p>
    <w:p w14:paraId="636D2D0C" w14:textId="4C8A85A6" w:rsidR="004204CB" w:rsidRPr="004204CB" w:rsidRDefault="004204CB" w:rsidP="003A7035">
      <w:pPr>
        <w:pStyle w:val="DefaultText"/>
        <w:ind w:left="900" w:hanging="900"/>
        <w:rPr>
          <w:sz w:val="22"/>
          <w:szCs w:val="22"/>
        </w:rPr>
      </w:pPr>
      <w:r>
        <w:rPr>
          <w:sz w:val="20"/>
        </w:rPr>
        <w:t>2021</w:t>
      </w:r>
      <w:r>
        <w:rPr>
          <w:sz w:val="20"/>
        </w:rPr>
        <w:tab/>
      </w:r>
      <w:r>
        <w:rPr>
          <w:sz w:val="22"/>
          <w:szCs w:val="22"/>
        </w:rPr>
        <w:t>Moderator for Criminal Justice Session, 2021 Consortium to Combat Substance Abuse Annual Conference</w:t>
      </w:r>
    </w:p>
    <w:p w14:paraId="6E66111B" w14:textId="77777777" w:rsidR="00B72C9D" w:rsidRPr="00B72C9D" w:rsidRDefault="00B72C9D" w:rsidP="003A7035">
      <w:pPr>
        <w:pStyle w:val="DefaultText"/>
        <w:ind w:left="900" w:hanging="900"/>
        <w:rPr>
          <w:sz w:val="22"/>
          <w:szCs w:val="22"/>
        </w:rPr>
      </w:pPr>
      <w:r>
        <w:rPr>
          <w:sz w:val="20"/>
        </w:rPr>
        <w:t>2021</w:t>
      </w:r>
      <w:r>
        <w:rPr>
          <w:sz w:val="20"/>
        </w:rPr>
        <w:tab/>
      </w:r>
      <w:r>
        <w:rPr>
          <w:sz w:val="22"/>
          <w:szCs w:val="22"/>
        </w:rPr>
        <w:t>Post-Doctoral Scholar Recruitment Committee Member (CJRC)</w:t>
      </w:r>
    </w:p>
    <w:p w14:paraId="5CAB1A4A" w14:textId="77777777" w:rsidR="007B3C19" w:rsidRPr="007B3C19" w:rsidRDefault="007B3C19" w:rsidP="003A7035">
      <w:pPr>
        <w:pStyle w:val="DefaultText"/>
        <w:ind w:left="900" w:hanging="900"/>
        <w:rPr>
          <w:sz w:val="22"/>
          <w:szCs w:val="22"/>
        </w:rPr>
      </w:pPr>
      <w:r>
        <w:rPr>
          <w:sz w:val="20"/>
        </w:rPr>
        <w:t>202</w:t>
      </w:r>
      <w:r w:rsidR="00B72C9D">
        <w:rPr>
          <w:sz w:val="20"/>
        </w:rPr>
        <w:t>1</w:t>
      </w:r>
      <w:r>
        <w:rPr>
          <w:sz w:val="20"/>
        </w:rPr>
        <w:tab/>
      </w:r>
      <w:r>
        <w:rPr>
          <w:sz w:val="22"/>
          <w:szCs w:val="22"/>
        </w:rPr>
        <w:t>Faculty Recruitment Committee Member (C</w:t>
      </w:r>
      <w:r w:rsidR="00752489">
        <w:rPr>
          <w:sz w:val="22"/>
          <w:szCs w:val="22"/>
        </w:rPr>
        <w:t>SUA</w:t>
      </w:r>
      <w:r>
        <w:rPr>
          <w:sz w:val="22"/>
          <w:szCs w:val="22"/>
        </w:rPr>
        <w:t>-RHS co-fund)</w:t>
      </w:r>
    </w:p>
    <w:p w14:paraId="2B1C6EDD" w14:textId="77777777" w:rsidR="00580596" w:rsidRPr="00580596" w:rsidRDefault="00580596" w:rsidP="00580596">
      <w:pPr>
        <w:pStyle w:val="DefaultText"/>
        <w:ind w:left="900" w:hanging="900"/>
        <w:rPr>
          <w:sz w:val="22"/>
          <w:szCs w:val="22"/>
        </w:rPr>
      </w:pPr>
      <w:r>
        <w:rPr>
          <w:sz w:val="20"/>
        </w:rPr>
        <w:t>2020-</w:t>
      </w:r>
      <w:r>
        <w:rPr>
          <w:sz w:val="20"/>
        </w:rPr>
        <w:tab/>
      </w:r>
      <w:r>
        <w:rPr>
          <w:sz w:val="22"/>
          <w:szCs w:val="22"/>
        </w:rPr>
        <w:t>Mentor, Child Maltreatment T32 Training Grant</w:t>
      </w:r>
    </w:p>
    <w:p w14:paraId="7CD5CFED" w14:textId="77777777" w:rsidR="003A7035" w:rsidRPr="00E613C6" w:rsidRDefault="003A7035" w:rsidP="003A7035">
      <w:pPr>
        <w:pStyle w:val="DefaultText"/>
        <w:ind w:left="900" w:hanging="900"/>
        <w:rPr>
          <w:sz w:val="22"/>
        </w:rPr>
      </w:pPr>
      <w:r>
        <w:rPr>
          <w:sz w:val="20"/>
        </w:rPr>
        <w:t>2020-</w:t>
      </w:r>
      <w:r>
        <w:rPr>
          <w:sz w:val="20"/>
        </w:rPr>
        <w:tab/>
      </w:r>
      <w:r>
        <w:rPr>
          <w:sz w:val="22"/>
        </w:rPr>
        <w:t>Mentor, Future Funded Faculty (FFF) Program, College of the Liberal Arts</w:t>
      </w:r>
    </w:p>
    <w:p w14:paraId="3196A76B" w14:textId="77777777" w:rsidR="003C51AE" w:rsidRPr="000A5416" w:rsidRDefault="003C51AE" w:rsidP="003C51AE">
      <w:pPr>
        <w:pStyle w:val="DefaultText"/>
        <w:ind w:left="900" w:hanging="900"/>
        <w:rPr>
          <w:sz w:val="22"/>
        </w:rPr>
      </w:pPr>
      <w:r>
        <w:rPr>
          <w:sz w:val="20"/>
        </w:rPr>
        <w:t>2019-</w:t>
      </w:r>
      <w:r>
        <w:rPr>
          <w:sz w:val="20"/>
        </w:rPr>
        <w:tab/>
      </w:r>
      <w:r>
        <w:rPr>
          <w:sz w:val="22"/>
        </w:rPr>
        <w:t>Restorative Justice Initiative (RJI) Advisory Board Member</w:t>
      </w:r>
    </w:p>
    <w:p w14:paraId="7BA17222" w14:textId="16BC0F1D" w:rsidR="003C51AE" w:rsidRPr="00E0458E" w:rsidRDefault="003C51AE" w:rsidP="003C51AE">
      <w:pPr>
        <w:pStyle w:val="DefaultText"/>
        <w:ind w:left="900" w:hanging="900"/>
        <w:rPr>
          <w:sz w:val="22"/>
        </w:rPr>
      </w:pPr>
      <w:r>
        <w:rPr>
          <w:sz w:val="20"/>
        </w:rPr>
        <w:t>2019-</w:t>
      </w:r>
      <w:r w:rsidR="003A49A0">
        <w:rPr>
          <w:sz w:val="20"/>
        </w:rPr>
        <w:t>21</w:t>
      </w:r>
      <w:r>
        <w:rPr>
          <w:sz w:val="20"/>
        </w:rPr>
        <w:tab/>
      </w:r>
      <w:r>
        <w:rPr>
          <w:sz w:val="22"/>
        </w:rPr>
        <w:t xml:space="preserve">Consortium </w:t>
      </w:r>
      <w:r w:rsidR="00752489">
        <w:rPr>
          <w:sz w:val="22"/>
        </w:rPr>
        <w:t>on Substance Use and Addiction</w:t>
      </w:r>
      <w:r>
        <w:rPr>
          <w:sz w:val="22"/>
        </w:rPr>
        <w:t xml:space="preserve"> (C</w:t>
      </w:r>
      <w:r w:rsidR="00752489">
        <w:rPr>
          <w:sz w:val="22"/>
        </w:rPr>
        <w:t>SUA</w:t>
      </w:r>
      <w:r>
        <w:rPr>
          <w:sz w:val="22"/>
        </w:rPr>
        <w:t>) Executive Committee Member</w:t>
      </w:r>
    </w:p>
    <w:p w14:paraId="7BA48061" w14:textId="77777777" w:rsidR="003C51AE" w:rsidRPr="00415AAF" w:rsidRDefault="003C51AE" w:rsidP="003C51AE">
      <w:pPr>
        <w:pStyle w:val="DefaultText"/>
        <w:ind w:left="900" w:hanging="900"/>
        <w:rPr>
          <w:sz w:val="22"/>
        </w:rPr>
      </w:pPr>
      <w:r>
        <w:rPr>
          <w:sz w:val="20"/>
        </w:rPr>
        <w:t>2020</w:t>
      </w:r>
      <w:r>
        <w:rPr>
          <w:sz w:val="20"/>
        </w:rPr>
        <w:tab/>
      </w:r>
      <w:r>
        <w:rPr>
          <w:sz w:val="22"/>
        </w:rPr>
        <w:t>Session Presider, Parental Incarceration Session, 28</w:t>
      </w:r>
      <w:r w:rsidRPr="003C51AE">
        <w:rPr>
          <w:sz w:val="22"/>
          <w:vertAlign w:val="superscript"/>
        </w:rPr>
        <w:t>th</w:t>
      </w:r>
      <w:r>
        <w:rPr>
          <w:sz w:val="22"/>
        </w:rPr>
        <w:t xml:space="preserve"> Annual Conference on Family Studies</w:t>
      </w:r>
    </w:p>
    <w:p w14:paraId="70DDF728" w14:textId="77777777" w:rsidR="00425ED0" w:rsidRPr="00425ED0" w:rsidRDefault="00425ED0" w:rsidP="00D9292A">
      <w:pPr>
        <w:pStyle w:val="DefaultText"/>
        <w:ind w:left="900" w:hanging="900"/>
        <w:rPr>
          <w:sz w:val="22"/>
          <w:szCs w:val="22"/>
        </w:rPr>
      </w:pPr>
      <w:r>
        <w:rPr>
          <w:sz w:val="20"/>
        </w:rPr>
        <w:t>2020</w:t>
      </w:r>
      <w:r>
        <w:rPr>
          <w:sz w:val="20"/>
        </w:rPr>
        <w:tab/>
      </w:r>
      <w:r w:rsidR="00743294">
        <w:rPr>
          <w:sz w:val="22"/>
          <w:szCs w:val="22"/>
        </w:rPr>
        <w:t>Member, D</w:t>
      </w:r>
      <w:r w:rsidR="00283164" w:rsidRPr="00283164">
        <w:rPr>
          <w:sz w:val="22"/>
          <w:szCs w:val="22"/>
        </w:rPr>
        <w:t xml:space="preserve">irector </w:t>
      </w:r>
      <w:r>
        <w:rPr>
          <w:sz w:val="22"/>
          <w:szCs w:val="22"/>
        </w:rPr>
        <w:t>Search Committee, Future Funded Faculty (FFF) Program, College of the Liberal Arts</w:t>
      </w:r>
    </w:p>
    <w:p w14:paraId="0E5FA55B" w14:textId="77777777" w:rsidR="00415AAF" w:rsidRPr="00415AAF" w:rsidRDefault="00415AAF" w:rsidP="005C454A">
      <w:pPr>
        <w:pStyle w:val="DefaultText"/>
        <w:ind w:left="900" w:hanging="900"/>
        <w:rPr>
          <w:sz w:val="22"/>
        </w:rPr>
      </w:pPr>
      <w:bookmarkStart w:id="8" w:name="_Hlk47683915"/>
      <w:r>
        <w:rPr>
          <w:sz w:val="20"/>
        </w:rPr>
        <w:t>2019</w:t>
      </w:r>
      <w:r>
        <w:rPr>
          <w:sz w:val="20"/>
        </w:rPr>
        <w:tab/>
      </w:r>
      <w:r>
        <w:rPr>
          <w:sz w:val="22"/>
        </w:rPr>
        <w:t>Session Presider, Conference on Longitudinal Methods and the Life Course, Center for Life Course and Longitudinal Studies</w:t>
      </w:r>
    </w:p>
    <w:bookmarkEnd w:id="8"/>
    <w:p w14:paraId="06575639" w14:textId="77777777" w:rsidR="00CA460C" w:rsidRPr="00CA460C" w:rsidRDefault="00CA460C" w:rsidP="005C454A">
      <w:pPr>
        <w:pStyle w:val="DefaultText"/>
        <w:ind w:left="900" w:hanging="900"/>
        <w:rPr>
          <w:sz w:val="22"/>
        </w:rPr>
      </w:pPr>
      <w:r>
        <w:rPr>
          <w:sz w:val="20"/>
        </w:rPr>
        <w:t>2019</w:t>
      </w:r>
      <w:r>
        <w:rPr>
          <w:sz w:val="20"/>
        </w:rPr>
        <w:tab/>
      </w:r>
      <w:r>
        <w:rPr>
          <w:sz w:val="22"/>
        </w:rPr>
        <w:t xml:space="preserve">Undergraduate Studies Committee Member, College of </w:t>
      </w:r>
      <w:r w:rsidR="00425ED0">
        <w:rPr>
          <w:sz w:val="22"/>
        </w:rPr>
        <w:t xml:space="preserve">the </w:t>
      </w:r>
      <w:r>
        <w:rPr>
          <w:sz w:val="22"/>
        </w:rPr>
        <w:t>Liberal Arts</w:t>
      </w:r>
    </w:p>
    <w:p w14:paraId="5F938B18" w14:textId="77777777" w:rsidR="002311F8" w:rsidRPr="002311F8" w:rsidRDefault="002311F8" w:rsidP="005C454A">
      <w:pPr>
        <w:pStyle w:val="DefaultText"/>
        <w:ind w:left="900" w:hanging="900"/>
        <w:rPr>
          <w:sz w:val="22"/>
        </w:rPr>
      </w:pPr>
      <w:r>
        <w:rPr>
          <w:sz w:val="20"/>
        </w:rPr>
        <w:t>2019</w:t>
      </w:r>
      <w:r>
        <w:rPr>
          <w:sz w:val="20"/>
        </w:rPr>
        <w:tab/>
      </w:r>
      <w:r>
        <w:rPr>
          <w:sz w:val="22"/>
        </w:rPr>
        <w:t>Evidence-to-Impact Collaborative Advisory Board Member (SSRI)</w:t>
      </w:r>
    </w:p>
    <w:p w14:paraId="3A4BEF03" w14:textId="77777777" w:rsidR="008203BA" w:rsidRPr="008203BA" w:rsidRDefault="008203BA" w:rsidP="005C454A">
      <w:pPr>
        <w:pStyle w:val="DefaultText"/>
        <w:ind w:left="900" w:hanging="900"/>
        <w:rPr>
          <w:sz w:val="22"/>
        </w:rPr>
      </w:pPr>
      <w:r>
        <w:rPr>
          <w:sz w:val="20"/>
        </w:rPr>
        <w:t>2018</w:t>
      </w:r>
      <w:r>
        <w:rPr>
          <w:sz w:val="20"/>
        </w:rPr>
        <w:tab/>
      </w:r>
      <w:r>
        <w:rPr>
          <w:sz w:val="22"/>
        </w:rPr>
        <w:t>SSRI Advisory Committee</w:t>
      </w:r>
      <w:r w:rsidR="00D70DA3">
        <w:rPr>
          <w:sz w:val="22"/>
        </w:rPr>
        <w:t xml:space="preserve"> Member</w:t>
      </w:r>
      <w:r>
        <w:rPr>
          <w:sz w:val="22"/>
        </w:rPr>
        <w:t xml:space="preserve"> – Opioid Epidemic</w:t>
      </w:r>
    </w:p>
    <w:p w14:paraId="0E1D1106" w14:textId="77777777" w:rsidR="00E613C6" w:rsidRPr="00E613C6" w:rsidRDefault="00E613C6" w:rsidP="005C454A">
      <w:pPr>
        <w:pStyle w:val="DefaultText"/>
        <w:ind w:left="900" w:hanging="900"/>
        <w:rPr>
          <w:sz w:val="22"/>
        </w:rPr>
      </w:pPr>
      <w:r>
        <w:rPr>
          <w:sz w:val="20"/>
        </w:rPr>
        <w:t>2016-1</w:t>
      </w:r>
      <w:r w:rsidR="00CA460C">
        <w:rPr>
          <w:sz w:val="20"/>
        </w:rPr>
        <w:t>9</w:t>
      </w:r>
      <w:r>
        <w:rPr>
          <w:sz w:val="20"/>
        </w:rPr>
        <w:tab/>
      </w:r>
      <w:r>
        <w:rPr>
          <w:sz w:val="22"/>
        </w:rPr>
        <w:t xml:space="preserve">Mentor, Future Funded Faculty (FFF) Program, College of </w:t>
      </w:r>
      <w:r w:rsidR="00425ED0">
        <w:rPr>
          <w:sz w:val="22"/>
        </w:rPr>
        <w:t xml:space="preserve">the </w:t>
      </w:r>
      <w:r>
        <w:rPr>
          <w:sz w:val="22"/>
        </w:rPr>
        <w:t>Liberal Arts</w:t>
      </w:r>
    </w:p>
    <w:p w14:paraId="0C22B8DF" w14:textId="77777777" w:rsidR="00E74CD2" w:rsidRPr="00E74CD2" w:rsidRDefault="00E74CD2" w:rsidP="005C454A">
      <w:pPr>
        <w:pStyle w:val="DefaultText"/>
        <w:ind w:left="900" w:hanging="900"/>
        <w:rPr>
          <w:sz w:val="22"/>
        </w:rPr>
      </w:pPr>
      <w:r>
        <w:rPr>
          <w:sz w:val="20"/>
        </w:rPr>
        <w:t>2016-17</w:t>
      </w:r>
      <w:r>
        <w:rPr>
          <w:sz w:val="20"/>
        </w:rPr>
        <w:tab/>
      </w:r>
      <w:r w:rsidR="00585868">
        <w:rPr>
          <w:sz w:val="22"/>
        </w:rPr>
        <w:t>Faculty Senator and</w:t>
      </w:r>
      <w:r w:rsidR="00F4637A">
        <w:rPr>
          <w:sz w:val="22"/>
        </w:rPr>
        <w:t xml:space="preserve"> Member of </w:t>
      </w:r>
      <w:r w:rsidR="0003043C">
        <w:rPr>
          <w:sz w:val="22"/>
        </w:rPr>
        <w:t xml:space="preserve">Senate </w:t>
      </w:r>
      <w:r w:rsidR="00F4637A">
        <w:rPr>
          <w:sz w:val="22"/>
        </w:rPr>
        <w:t>Research</w:t>
      </w:r>
      <w:r w:rsidR="00AE583E">
        <w:rPr>
          <w:sz w:val="22"/>
        </w:rPr>
        <w:t xml:space="preserve"> Committee </w:t>
      </w:r>
    </w:p>
    <w:p w14:paraId="2B1B0480" w14:textId="77777777" w:rsidR="008C2004" w:rsidRPr="008C2004" w:rsidRDefault="008C2004" w:rsidP="005C454A">
      <w:pPr>
        <w:pStyle w:val="DefaultText"/>
        <w:ind w:left="900" w:hanging="900"/>
        <w:rPr>
          <w:sz w:val="22"/>
        </w:rPr>
      </w:pPr>
      <w:r>
        <w:rPr>
          <w:sz w:val="20"/>
        </w:rPr>
        <w:t>2016</w:t>
      </w:r>
      <w:r>
        <w:rPr>
          <w:sz w:val="20"/>
        </w:rPr>
        <w:tab/>
      </w:r>
      <w:r>
        <w:rPr>
          <w:sz w:val="22"/>
        </w:rPr>
        <w:t>Head Review Committee Member (AD-14), Department of Sociology and Criminology</w:t>
      </w:r>
    </w:p>
    <w:p w14:paraId="468872E6" w14:textId="77777777" w:rsidR="00AB5060" w:rsidRPr="00AB5060" w:rsidRDefault="00AB5060" w:rsidP="005C454A">
      <w:pPr>
        <w:pStyle w:val="DefaultText"/>
        <w:ind w:left="900" w:hanging="900"/>
        <w:rPr>
          <w:sz w:val="22"/>
        </w:rPr>
      </w:pPr>
      <w:r>
        <w:rPr>
          <w:sz w:val="20"/>
        </w:rPr>
        <w:t>2015</w:t>
      </w:r>
      <w:r w:rsidR="00E74CD2">
        <w:rPr>
          <w:sz w:val="20"/>
        </w:rPr>
        <w:t>-16</w:t>
      </w:r>
      <w:r>
        <w:rPr>
          <w:sz w:val="20"/>
        </w:rPr>
        <w:tab/>
      </w:r>
      <w:r>
        <w:rPr>
          <w:sz w:val="22"/>
        </w:rPr>
        <w:t>Faculty Senate (Alternate)</w:t>
      </w:r>
    </w:p>
    <w:p w14:paraId="7BACB792" w14:textId="77777777" w:rsidR="00462D03" w:rsidRPr="00462D03" w:rsidRDefault="00462D03" w:rsidP="00462D03">
      <w:pPr>
        <w:pStyle w:val="DefaultText"/>
        <w:ind w:left="900" w:hanging="900"/>
        <w:rPr>
          <w:sz w:val="22"/>
        </w:rPr>
      </w:pPr>
      <w:r>
        <w:rPr>
          <w:sz w:val="20"/>
        </w:rPr>
        <w:lastRenderedPageBreak/>
        <w:t>2015</w:t>
      </w:r>
      <w:r>
        <w:rPr>
          <w:sz w:val="20"/>
        </w:rPr>
        <w:tab/>
      </w:r>
      <w:r>
        <w:rPr>
          <w:sz w:val="22"/>
        </w:rPr>
        <w:t>Organizing Committee, Conference on Social Networks and the Life Course, Center for Life Course and Longitudinal Studies</w:t>
      </w:r>
    </w:p>
    <w:p w14:paraId="2C0B49F6" w14:textId="77777777" w:rsidR="0066020A" w:rsidRPr="0066020A" w:rsidRDefault="0066020A" w:rsidP="005C454A">
      <w:pPr>
        <w:pStyle w:val="DefaultText"/>
        <w:ind w:left="900" w:hanging="900"/>
        <w:rPr>
          <w:sz w:val="22"/>
        </w:rPr>
      </w:pPr>
      <w:r>
        <w:rPr>
          <w:sz w:val="20"/>
        </w:rPr>
        <w:t>2014</w:t>
      </w:r>
      <w:r>
        <w:rPr>
          <w:sz w:val="20"/>
        </w:rPr>
        <w:tab/>
      </w:r>
      <w:r>
        <w:rPr>
          <w:sz w:val="22"/>
        </w:rPr>
        <w:t>IRB re-accreditation panelist (AAHRPP)</w:t>
      </w:r>
    </w:p>
    <w:p w14:paraId="482127D3" w14:textId="77777777" w:rsidR="002543BD" w:rsidRPr="002543BD" w:rsidRDefault="002543BD" w:rsidP="005C454A">
      <w:pPr>
        <w:pStyle w:val="DefaultText"/>
        <w:ind w:left="900" w:hanging="900"/>
        <w:rPr>
          <w:sz w:val="22"/>
        </w:rPr>
      </w:pPr>
      <w:r>
        <w:rPr>
          <w:sz w:val="20"/>
        </w:rPr>
        <w:t>2014</w:t>
      </w:r>
      <w:r w:rsidR="00A14718">
        <w:rPr>
          <w:sz w:val="20"/>
        </w:rPr>
        <w:t>-1</w:t>
      </w:r>
      <w:r w:rsidR="009B1DA7">
        <w:rPr>
          <w:sz w:val="20"/>
        </w:rPr>
        <w:t>7</w:t>
      </w:r>
      <w:r>
        <w:rPr>
          <w:sz w:val="20"/>
        </w:rPr>
        <w:tab/>
      </w:r>
      <w:r>
        <w:rPr>
          <w:sz w:val="22"/>
        </w:rPr>
        <w:t xml:space="preserve">Sabbatical Committee, PSU College of </w:t>
      </w:r>
      <w:r w:rsidR="00425ED0">
        <w:rPr>
          <w:sz w:val="22"/>
        </w:rPr>
        <w:t xml:space="preserve">the </w:t>
      </w:r>
      <w:r>
        <w:rPr>
          <w:sz w:val="22"/>
        </w:rPr>
        <w:t>Liberal Arts</w:t>
      </w:r>
    </w:p>
    <w:p w14:paraId="3B01B21A" w14:textId="77777777" w:rsidR="00A93C1C" w:rsidRPr="00A93C1C" w:rsidRDefault="00A93C1C" w:rsidP="005C454A">
      <w:pPr>
        <w:pStyle w:val="DefaultText"/>
        <w:ind w:left="900" w:hanging="900"/>
        <w:rPr>
          <w:sz w:val="22"/>
          <w:szCs w:val="22"/>
        </w:rPr>
      </w:pPr>
      <w:r>
        <w:rPr>
          <w:sz w:val="20"/>
        </w:rPr>
        <w:t>2010</w:t>
      </w:r>
      <w:r>
        <w:rPr>
          <w:sz w:val="20"/>
        </w:rPr>
        <w:tab/>
      </w:r>
      <w:r w:rsidR="00DE16DD">
        <w:rPr>
          <w:sz w:val="22"/>
          <w:szCs w:val="22"/>
        </w:rPr>
        <w:t>Center Grant</w:t>
      </w:r>
      <w:r w:rsidR="0026277B">
        <w:rPr>
          <w:sz w:val="22"/>
          <w:szCs w:val="22"/>
        </w:rPr>
        <w:t xml:space="preserve"> Renewal</w:t>
      </w:r>
      <w:r>
        <w:rPr>
          <w:sz w:val="22"/>
          <w:szCs w:val="22"/>
        </w:rPr>
        <w:t xml:space="preserve"> Planning Committee, Population Research Institute</w:t>
      </w:r>
    </w:p>
    <w:p w14:paraId="4B1A713A" w14:textId="77777777" w:rsidR="00D9701F" w:rsidRPr="00D9701F" w:rsidRDefault="00D9701F" w:rsidP="005C454A">
      <w:pPr>
        <w:pStyle w:val="DefaultText"/>
        <w:ind w:left="900" w:hanging="900"/>
        <w:rPr>
          <w:sz w:val="22"/>
          <w:szCs w:val="22"/>
        </w:rPr>
      </w:pPr>
      <w:r>
        <w:rPr>
          <w:sz w:val="20"/>
        </w:rPr>
        <w:t>2010</w:t>
      </w:r>
      <w:r>
        <w:rPr>
          <w:sz w:val="20"/>
        </w:rPr>
        <w:tab/>
      </w:r>
      <w:r w:rsidR="007E49DF" w:rsidRPr="00A14718">
        <w:rPr>
          <w:sz w:val="22"/>
          <w:szCs w:val="22"/>
        </w:rPr>
        <w:t xml:space="preserve">PSU </w:t>
      </w:r>
      <w:r w:rsidRPr="00A14718">
        <w:rPr>
          <w:sz w:val="22"/>
          <w:szCs w:val="22"/>
        </w:rPr>
        <w:t xml:space="preserve">Network Science </w:t>
      </w:r>
      <w:r w:rsidR="007E49DF" w:rsidRPr="00A14718">
        <w:rPr>
          <w:sz w:val="22"/>
          <w:szCs w:val="22"/>
        </w:rPr>
        <w:t>Day</w:t>
      </w:r>
      <w:r w:rsidRPr="00A14718">
        <w:rPr>
          <w:sz w:val="22"/>
          <w:szCs w:val="22"/>
        </w:rPr>
        <w:t xml:space="preserve"> </w:t>
      </w:r>
      <w:r w:rsidR="00A93C1C" w:rsidRPr="00A14718">
        <w:rPr>
          <w:sz w:val="22"/>
          <w:szCs w:val="22"/>
        </w:rPr>
        <w:t xml:space="preserve">Planning </w:t>
      </w:r>
      <w:r w:rsidRPr="00A14718">
        <w:rPr>
          <w:sz w:val="22"/>
          <w:szCs w:val="22"/>
        </w:rPr>
        <w:t>Committee</w:t>
      </w:r>
      <w:r>
        <w:rPr>
          <w:sz w:val="22"/>
          <w:szCs w:val="22"/>
        </w:rPr>
        <w:t xml:space="preserve"> </w:t>
      </w:r>
    </w:p>
    <w:p w14:paraId="5076997B" w14:textId="77777777" w:rsidR="00CD0A3C" w:rsidRPr="00CD0A3C" w:rsidRDefault="00CD0A3C" w:rsidP="005C454A">
      <w:pPr>
        <w:pStyle w:val="DefaultText"/>
        <w:ind w:left="900" w:hanging="900"/>
        <w:rPr>
          <w:sz w:val="22"/>
          <w:szCs w:val="22"/>
        </w:rPr>
      </w:pPr>
      <w:r>
        <w:rPr>
          <w:sz w:val="20"/>
        </w:rPr>
        <w:t>2008-</w:t>
      </w:r>
      <w:r w:rsidR="004D44BF">
        <w:rPr>
          <w:sz w:val="20"/>
        </w:rPr>
        <w:t>10</w:t>
      </w:r>
      <w:r>
        <w:rPr>
          <w:sz w:val="20"/>
        </w:rPr>
        <w:tab/>
      </w:r>
      <w:r w:rsidR="002D5B2C">
        <w:rPr>
          <w:sz w:val="22"/>
          <w:szCs w:val="22"/>
        </w:rPr>
        <w:t>Coordinator</w:t>
      </w:r>
      <w:r>
        <w:rPr>
          <w:sz w:val="22"/>
          <w:szCs w:val="22"/>
        </w:rPr>
        <w:t xml:space="preserve"> for PRI Interdisciplinary Working Group: Adolescent Social Development</w:t>
      </w:r>
    </w:p>
    <w:p w14:paraId="70EAF499" w14:textId="77777777" w:rsidR="008A4BE3" w:rsidRPr="008A4BE3" w:rsidRDefault="008A4BE3" w:rsidP="005C454A">
      <w:pPr>
        <w:pStyle w:val="DefaultText"/>
        <w:ind w:left="900" w:hanging="900"/>
        <w:rPr>
          <w:sz w:val="22"/>
          <w:szCs w:val="22"/>
        </w:rPr>
      </w:pPr>
      <w:r w:rsidRPr="008A4BE3">
        <w:rPr>
          <w:sz w:val="20"/>
        </w:rPr>
        <w:t>2008-</w:t>
      </w:r>
      <w:r w:rsidR="004D44BF">
        <w:rPr>
          <w:sz w:val="20"/>
        </w:rPr>
        <w:t>10</w:t>
      </w:r>
      <w:r>
        <w:rPr>
          <w:sz w:val="18"/>
          <w:szCs w:val="18"/>
        </w:rPr>
        <w:tab/>
      </w:r>
      <w:r>
        <w:rPr>
          <w:sz w:val="22"/>
          <w:szCs w:val="22"/>
        </w:rPr>
        <w:t>Network Science Research Initiative</w:t>
      </w:r>
      <w:r w:rsidR="00D9701F">
        <w:rPr>
          <w:sz w:val="22"/>
          <w:szCs w:val="22"/>
        </w:rPr>
        <w:t xml:space="preserve"> Committee</w:t>
      </w:r>
      <w:r w:rsidR="0066020A">
        <w:rPr>
          <w:sz w:val="22"/>
          <w:szCs w:val="22"/>
        </w:rPr>
        <w:t xml:space="preserve"> Member</w:t>
      </w:r>
    </w:p>
    <w:p w14:paraId="00B68786" w14:textId="77777777" w:rsidR="00D05AF5" w:rsidRDefault="00D05AF5" w:rsidP="005C454A">
      <w:pPr>
        <w:pStyle w:val="DefaultText"/>
        <w:ind w:left="900" w:hanging="900"/>
        <w:rPr>
          <w:b/>
          <w:szCs w:val="24"/>
        </w:rPr>
      </w:pPr>
    </w:p>
    <w:p w14:paraId="7579CF8E" w14:textId="77777777" w:rsidR="00A42DC3" w:rsidRPr="009E6CA3" w:rsidRDefault="003A17BF" w:rsidP="005C454A">
      <w:pPr>
        <w:pStyle w:val="DefaultText"/>
        <w:ind w:left="900" w:hanging="900"/>
        <w:rPr>
          <w:b/>
          <w:sz w:val="22"/>
          <w:szCs w:val="22"/>
        </w:rPr>
      </w:pPr>
      <w:r w:rsidRPr="009E6CA3">
        <w:rPr>
          <w:b/>
          <w:sz w:val="22"/>
          <w:szCs w:val="22"/>
        </w:rPr>
        <w:t>Discipline</w:t>
      </w:r>
      <w:r w:rsidR="00283164" w:rsidRPr="009E6CA3">
        <w:rPr>
          <w:b/>
          <w:sz w:val="22"/>
          <w:szCs w:val="22"/>
        </w:rPr>
        <w:t>/Community</w:t>
      </w:r>
    </w:p>
    <w:p w14:paraId="5D1C7D69" w14:textId="77777777" w:rsidR="00283164" w:rsidRPr="00283164" w:rsidRDefault="00283164" w:rsidP="001B3DAC">
      <w:pPr>
        <w:pStyle w:val="DefaultText"/>
        <w:ind w:left="900" w:hanging="900"/>
        <w:rPr>
          <w:sz w:val="22"/>
          <w:szCs w:val="22"/>
        </w:rPr>
      </w:pPr>
      <w:r>
        <w:rPr>
          <w:sz w:val="20"/>
        </w:rPr>
        <w:t>2020</w:t>
      </w:r>
      <w:r>
        <w:rPr>
          <w:sz w:val="20"/>
        </w:rPr>
        <w:tab/>
      </w:r>
      <w:r w:rsidRPr="00283164">
        <w:rPr>
          <w:sz w:val="22"/>
          <w:szCs w:val="22"/>
        </w:rPr>
        <w:t xml:space="preserve">Incarcerated/Returning Residents Task Force </w:t>
      </w:r>
      <w:r>
        <w:rPr>
          <w:sz w:val="22"/>
          <w:szCs w:val="22"/>
        </w:rPr>
        <w:t>Committee Member, PA Lt. Governor</w:t>
      </w:r>
      <w:r w:rsidRPr="00283164">
        <w:rPr>
          <w:sz w:val="22"/>
          <w:szCs w:val="22"/>
        </w:rPr>
        <w:t xml:space="preserve"> COVID-19 Health Equity Response Team</w:t>
      </w:r>
    </w:p>
    <w:p w14:paraId="29041012" w14:textId="77777777" w:rsidR="001B3DAC" w:rsidRPr="001B3DAC" w:rsidRDefault="001B3DAC" w:rsidP="001B3DAC">
      <w:pPr>
        <w:pStyle w:val="DefaultText"/>
        <w:ind w:left="900" w:hanging="900"/>
        <w:rPr>
          <w:sz w:val="22"/>
        </w:rPr>
      </w:pPr>
      <w:r>
        <w:rPr>
          <w:sz w:val="20"/>
        </w:rPr>
        <w:t>2020</w:t>
      </w:r>
      <w:r>
        <w:rPr>
          <w:sz w:val="20"/>
        </w:rPr>
        <w:tab/>
      </w:r>
      <w:r>
        <w:rPr>
          <w:sz w:val="22"/>
        </w:rPr>
        <w:t xml:space="preserve">American Society of Criminology Ruth </w:t>
      </w:r>
      <w:proofErr w:type="spellStart"/>
      <w:r>
        <w:rPr>
          <w:sz w:val="22"/>
        </w:rPr>
        <w:t>Shonle</w:t>
      </w:r>
      <w:proofErr w:type="spellEnd"/>
      <w:r>
        <w:rPr>
          <w:sz w:val="22"/>
        </w:rPr>
        <w:t xml:space="preserve"> </w:t>
      </w:r>
      <w:proofErr w:type="spellStart"/>
      <w:r>
        <w:rPr>
          <w:sz w:val="22"/>
        </w:rPr>
        <w:t>Cavan</w:t>
      </w:r>
      <w:proofErr w:type="spellEnd"/>
      <w:r>
        <w:rPr>
          <w:sz w:val="22"/>
        </w:rPr>
        <w:t xml:space="preserve"> Award Committee (Member)</w:t>
      </w:r>
    </w:p>
    <w:p w14:paraId="1BE93DBC" w14:textId="77777777" w:rsidR="00415AAF" w:rsidRPr="00415AAF" w:rsidRDefault="00415AAF" w:rsidP="00DA1728">
      <w:pPr>
        <w:pStyle w:val="DefaultText"/>
        <w:ind w:left="900" w:hanging="900"/>
        <w:rPr>
          <w:sz w:val="22"/>
        </w:rPr>
      </w:pPr>
      <w:r>
        <w:rPr>
          <w:sz w:val="20"/>
        </w:rPr>
        <w:t>2019</w:t>
      </w:r>
      <w:r>
        <w:rPr>
          <w:sz w:val="20"/>
        </w:rPr>
        <w:tab/>
      </w:r>
      <w:r>
        <w:rPr>
          <w:sz w:val="22"/>
        </w:rPr>
        <w:t>Interviewer, American Society of Criminology Oral History Criminology Project (Interviewe</w:t>
      </w:r>
      <w:r w:rsidR="00E0458E">
        <w:rPr>
          <w:sz w:val="22"/>
        </w:rPr>
        <w:t>e</w:t>
      </w:r>
      <w:r>
        <w:rPr>
          <w:sz w:val="22"/>
        </w:rPr>
        <w:t xml:space="preserve"> Wayne Osgood)</w:t>
      </w:r>
    </w:p>
    <w:p w14:paraId="5DF21BCE" w14:textId="77777777" w:rsidR="005E14DD" w:rsidRPr="005E14DD" w:rsidRDefault="005E14DD" w:rsidP="00DA1728">
      <w:pPr>
        <w:pStyle w:val="DefaultText"/>
        <w:ind w:left="900" w:hanging="900"/>
        <w:rPr>
          <w:sz w:val="22"/>
        </w:rPr>
      </w:pPr>
      <w:r>
        <w:rPr>
          <w:sz w:val="20"/>
        </w:rPr>
        <w:t>2017</w:t>
      </w:r>
      <w:r w:rsidR="00D90E17">
        <w:rPr>
          <w:sz w:val="20"/>
        </w:rPr>
        <w:t>-1</w:t>
      </w:r>
      <w:r w:rsidR="003724F9">
        <w:rPr>
          <w:sz w:val="20"/>
        </w:rPr>
        <w:t>9</w:t>
      </w:r>
      <w:r>
        <w:rPr>
          <w:sz w:val="20"/>
        </w:rPr>
        <w:tab/>
      </w:r>
      <w:r>
        <w:rPr>
          <w:sz w:val="22"/>
        </w:rPr>
        <w:t>American Society of Criminology Publications Committee Member</w:t>
      </w:r>
    </w:p>
    <w:p w14:paraId="2C2184C1" w14:textId="77777777" w:rsidR="003724F9" w:rsidRPr="003724F9" w:rsidRDefault="003724F9" w:rsidP="00DA1728">
      <w:pPr>
        <w:pStyle w:val="DefaultText"/>
        <w:ind w:left="900" w:hanging="900"/>
        <w:rPr>
          <w:sz w:val="22"/>
        </w:rPr>
      </w:pPr>
      <w:r>
        <w:rPr>
          <w:sz w:val="20"/>
        </w:rPr>
        <w:t>2019</w:t>
      </w:r>
      <w:r>
        <w:rPr>
          <w:sz w:val="20"/>
        </w:rPr>
        <w:tab/>
      </w:r>
      <w:r>
        <w:rPr>
          <w:sz w:val="22"/>
        </w:rPr>
        <w:t>American Society of Criminology Outstanding Article Committee Member</w:t>
      </w:r>
    </w:p>
    <w:p w14:paraId="1CEEAE91" w14:textId="77777777" w:rsidR="00901347" w:rsidRPr="00901347" w:rsidRDefault="00901347" w:rsidP="00DA1728">
      <w:pPr>
        <w:pStyle w:val="DefaultText"/>
        <w:ind w:left="900" w:hanging="900"/>
        <w:rPr>
          <w:sz w:val="22"/>
        </w:rPr>
      </w:pPr>
      <w:r>
        <w:rPr>
          <w:sz w:val="20"/>
        </w:rPr>
        <w:t>2016</w:t>
      </w:r>
      <w:r>
        <w:rPr>
          <w:sz w:val="20"/>
        </w:rPr>
        <w:tab/>
      </w:r>
      <w:r>
        <w:rPr>
          <w:sz w:val="22"/>
        </w:rPr>
        <w:t xml:space="preserve">American Society of Criminology Ruth </w:t>
      </w:r>
      <w:proofErr w:type="spellStart"/>
      <w:r>
        <w:rPr>
          <w:sz w:val="22"/>
        </w:rPr>
        <w:t>Shonle</w:t>
      </w:r>
      <w:proofErr w:type="spellEnd"/>
      <w:r>
        <w:rPr>
          <w:sz w:val="22"/>
        </w:rPr>
        <w:t xml:space="preserve"> </w:t>
      </w:r>
      <w:proofErr w:type="spellStart"/>
      <w:r>
        <w:rPr>
          <w:sz w:val="22"/>
        </w:rPr>
        <w:t>Cav</w:t>
      </w:r>
      <w:r w:rsidR="001B3DAC">
        <w:rPr>
          <w:sz w:val="22"/>
        </w:rPr>
        <w:t>a</w:t>
      </w:r>
      <w:r>
        <w:rPr>
          <w:sz w:val="22"/>
        </w:rPr>
        <w:t>n</w:t>
      </w:r>
      <w:proofErr w:type="spellEnd"/>
      <w:r>
        <w:rPr>
          <w:sz w:val="22"/>
        </w:rPr>
        <w:t xml:space="preserve"> Award Committee (Chair)</w:t>
      </w:r>
    </w:p>
    <w:p w14:paraId="0BABAAF9" w14:textId="77777777" w:rsidR="000E68C5" w:rsidRPr="000E68C5" w:rsidRDefault="000E68C5" w:rsidP="00DA1728">
      <w:pPr>
        <w:pStyle w:val="DefaultText"/>
        <w:ind w:left="900" w:hanging="900"/>
        <w:rPr>
          <w:sz w:val="22"/>
        </w:rPr>
      </w:pPr>
      <w:r>
        <w:rPr>
          <w:sz w:val="20"/>
        </w:rPr>
        <w:t>2015</w:t>
      </w:r>
      <w:r>
        <w:rPr>
          <w:sz w:val="20"/>
        </w:rPr>
        <w:tab/>
      </w:r>
      <w:r>
        <w:rPr>
          <w:sz w:val="22"/>
        </w:rPr>
        <w:t>Area Chair, Correlates of Crime, American Society of Criminology Annual Conference</w:t>
      </w:r>
    </w:p>
    <w:p w14:paraId="53CAD212" w14:textId="77777777" w:rsidR="00A11F39" w:rsidRDefault="00A11F39" w:rsidP="00DA1728">
      <w:pPr>
        <w:pStyle w:val="DefaultText"/>
        <w:ind w:left="900" w:hanging="900"/>
        <w:rPr>
          <w:sz w:val="20"/>
        </w:rPr>
      </w:pPr>
      <w:r>
        <w:rPr>
          <w:sz w:val="20"/>
        </w:rPr>
        <w:t>2015</w:t>
      </w:r>
      <w:r w:rsidR="009F05F5">
        <w:rPr>
          <w:sz w:val="20"/>
        </w:rPr>
        <w:t>-16</w:t>
      </w:r>
      <w:r>
        <w:rPr>
          <w:sz w:val="20"/>
        </w:rPr>
        <w:tab/>
      </w:r>
      <w:r>
        <w:rPr>
          <w:sz w:val="22"/>
          <w:szCs w:val="22"/>
        </w:rPr>
        <w:t>American Sociological Association Nominations Committee, Section on Crime, Law, and Deviance</w:t>
      </w:r>
    </w:p>
    <w:p w14:paraId="26E9DE8C" w14:textId="77777777" w:rsidR="00007A96" w:rsidRPr="00007A96" w:rsidRDefault="00007A96" w:rsidP="00DA1728">
      <w:pPr>
        <w:pStyle w:val="DefaultText"/>
        <w:ind w:left="900" w:hanging="900"/>
        <w:rPr>
          <w:sz w:val="22"/>
        </w:rPr>
      </w:pPr>
      <w:r>
        <w:rPr>
          <w:sz w:val="20"/>
        </w:rPr>
        <w:t>2014-17</w:t>
      </w:r>
      <w:r>
        <w:rPr>
          <w:sz w:val="20"/>
        </w:rPr>
        <w:tab/>
      </w:r>
      <w:r>
        <w:rPr>
          <w:sz w:val="22"/>
        </w:rPr>
        <w:t>Council Member, Crime, Law, and Deviance Section, American Sociological Association</w:t>
      </w:r>
    </w:p>
    <w:p w14:paraId="750B6AD0" w14:textId="77777777" w:rsidR="006102F3" w:rsidRPr="006102F3" w:rsidRDefault="006102F3" w:rsidP="00DA1728">
      <w:pPr>
        <w:pStyle w:val="DefaultText"/>
        <w:ind w:left="900" w:hanging="900"/>
        <w:rPr>
          <w:sz w:val="22"/>
        </w:rPr>
      </w:pPr>
      <w:r>
        <w:rPr>
          <w:sz w:val="20"/>
        </w:rPr>
        <w:t>2014</w:t>
      </w:r>
      <w:r>
        <w:rPr>
          <w:sz w:val="20"/>
        </w:rPr>
        <w:tab/>
      </w:r>
      <w:r>
        <w:rPr>
          <w:sz w:val="22"/>
        </w:rPr>
        <w:t>American Sociological Association Student Paper Award Committee, Section on Crime, Law, and Deviance</w:t>
      </w:r>
    </w:p>
    <w:p w14:paraId="520D921E" w14:textId="77777777" w:rsidR="00B90067" w:rsidRPr="00B90067" w:rsidRDefault="00B90067" w:rsidP="00DA1728">
      <w:pPr>
        <w:pStyle w:val="DefaultText"/>
        <w:ind w:left="900" w:hanging="900"/>
        <w:rPr>
          <w:sz w:val="22"/>
        </w:rPr>
      </w:pPr>
      <w:r>
        <w:rPr>
          <w:sz w:val="20"/>
        </w:rPr>
        <w:t>2013</w:t>
      </w:r>
      <w:r>
        <w:rPr>
          <w:sz w:val="20"/>
        </w:rPr>
        <w:tab/>
      </w:r>
      <w:r>
        <w:rPr>
          <w:sz w:val="22"/>
        </w:rPr>
        <w:t>Regular Session Organizer, Crime, Law, and Deviance Section, American Sociological Association Annual Conference</w:t>
      </w:r>
    </w:p>
    <w:p w14:paraId="6DAB59BE" w14:textId="77777777" w:rsidR="00DA1728" w:rsidRPr="00413D6C" w:rsidRDefault="00DA1728" w:rsidP="00DA1728">
      <w:pPr>
        <w:pStyle w:val="DefaultText"/>
        <w:ind w:left="900" w:hanging="900"/>
        <w:rPr>
          <w:sz w:val="22"/>
          <w:szCs w:val="22"/>
        </w:rPr>
      </w:pPr>
      <w:r>
        <w:rPr>
          <w:sz w:val="20"/>
        </w:rPr>
        <w:t>2012</w:t>
      </w:r>
      <w:r>
        <w:rPr>
          <w:sz w:val="20"/>
        </w:rPr>
        <w:tab/>
      </w:r>
      <w:r>
        <w:rPr>
          <w:sz w:val="22"/>
          <w:szCs w:val="22"/>
        </w:rPr>
        <w:t>American Sociological Association Nominations Committee, Section on Crime, Law, and Deviance</w:t>
      </w:r>
    </w:p>
    <w:p w14:paraId="619ECDD9" w14:textId="77777777" w:rsidR="006B0D99" w:rsidRPr="006B0D99" w:rsidRDefault="006B0D99" w:rsidP="007324CB">
      <w:pPr>
        <w:pStyle w:val="DefaultText"/>
        <w:ind w:left="900" w:hanging="900"/>
        <w:rPr>
          <w:sz w:val="22"/>
        </w:rPr>
      </w:pPr>
      <w:r>
        <w:rPr>
          <w:sz w:val="20"/>
        </w:rPr>
        <w:t>2012</w:t>
      </w:r>
      <w:r>
        <w:rPr>
          <w:sz w:val="20"/>
        </w:rPr>
        <w:tab/>
      </w:r>
      <w:r>
        <w:rPr>
          <w:sz w:val="22"/>
        </w:rPr>
        <w:t>American Society of Criminology 2013 Outstanding Article Award Committee</w:t>
      </w:r>
    </w:p>
    <w:p w14:paraId="244BF98A" w14:textId="77777777" w:rsidR="001F02DD" w:rsidRPr="001F02DD" w:rsidRDefault="001F02DD" w:rsidP="007324CB">
      <w:pPr>
        <w:pStyle w:val="DefaultText"/>
        <w:ind w:left="900" w:hanging="900"/>
        <w:rPr>
          <w:sz w:val="22"/>
        </w:rPr>
      </w:pPr>
      <w:r>
        <w:rPr>
          <w:sz w:val="20"/>
        </w:rPr>
        <w:t>2012</w:t>
      </w:r>
      <w:r>
        <w:rPr>
          <w:sz w:val="20"/>
        </w:rPr>
        <w:tab/>
      </w:r>
      <w:r>
        <w:rPr>
          <w:sz w:val="22"/>
        </w:rPr>
        <w:t>Society for Research on Child Development Panel Co-Organizer (</w:t>
      </w:r>
      <w:r w:rsidRPr="001F02DD">
        <w:rPr>
          <w:sz w:val="22"/>
        </w:rPr>
        <w:t>Family, Peer, Romantic, and Other Social Relationships</w:t>
      </w:r>
      <w:r>
        <w:rPr>
          <w:sz w:val="22"/>
        </w:rPr>
        <w:t xml:space="preserve">), Tampa </w:t>
      </w:r>
      <w:r w:rsidR="00723017">
        <w:rPr>
          <w:sz w:val="22"/>
        </w:rPr>
        <w:t xml:space="preserve">Bay </w:t>
      </w:r>
      <w:r>
        <w:rPr>
          <w:sz w:val="22"/>
        </w:rPr>
        <w:t>Conference</w:t>
      </w:r>
    </w:p>
    <w:p w14:paraId="11B0F8B4" w14:textId="77777777" w:rsidR="007324CB" w:rsidRPr="00413D6C" w:rsidRDefault="007324CB" w:rsidP="007324CB">
      <w:pPr>
        <w:pStyle w:val="DefaultText"/>
        <w:ind w:left="900" w:hanging="900"/>
        <w:rPr>
          <w:sz w:val="22"/>
          <w:szCs w:val="22"/>
        </w:rPr>
      </w:pPr>
      <w:r>
        <w:rPr>
          <w:sz w:val="20"/>
        </w:rPr>
        <w:t>2011</w:t>
      </w:r>
      <w:r>
        <w:rPr>
          <w:sz w:val="20"/>
        </w:rPr>
        <w:tab/>
      </w:r>
      <w:r>
        <w:rPr>
          <w:sz w:val="22"/>
          <w:szCs w:val="22"/>
        </w:rPr>
        <w:t>American Sociological Association Nominations Committee Chair</w:t>
      </w:r>
      <w:r w:rsidR="00056A55">
        <w:rPr>
          <w:sz w:val="22"/>
          <w:szCs w:val="22"/>
        </w:rPr>
        <w:t>, Section on Crime, Law, and Deviance</w:t>
      </w:r>
    </w:p>
    <w:p w14:paraId="4D41D580" w14:textId="77777777" w:rsidR="00C01654" w:rsidRPr="00C01654" w:rsidRDefault="00C01654" w:rsidP="005C454A">
      <w:pPr>
        <w:pStyle w:val="DefaultText"/>
        <w:ind w:left="900" w:hanging="900"/>
        <w:rPr>
          <w:sz w:val="22"/>
          <w:szCs w:val="22"/>
        </w:rPr>
      </w:pPr>
      <w:r>
        <w:rPr>
          <w:sz w:val="20"/>
        </w:rPr>
        <w:t>2011</w:t>
      </w:r>
      <w:r>
        <w:rPr>
          <w:sz w:val="20"/>
        </w:rPr>
        <w:tab/>
      </w:r>
      <w:r w:rsidR="0007139B" w:rsidRPr="0007139B">
        <w:rPr>
          <w:sz w:val="22"/>
        </w:rPr>
        <w:t xml:space="preserve">Invited </w:t>
      </w:r>
      <w:r w:rsidR="007E64B6">
        <w:rPr>
          <w:sz w:val="22"/>
        </w:rPr>
        <w:t xml:space="preserve">One-Day Conference </w:t>
      </w:r>
      <w:r>
        <w:rPr>
          <w:sz w:val="22"/>
          <w:szCs w:val="22"/>
        </w:rPr>
        <w:t>Organizer (The Romantic and Peer Contexts of Adolescent Health), University of Texas at Austin – Sponsored by the Donald D. Harrington Foundation</w:t>
      </w:r>
    </w:p>
    <w:p w14:paraId="71A86D9B" w14:textId="77777777" w:rsidR="003B3033" w:rsidRPr="003B3033" w:rsidRDefault="003B3033" w:rsidP="005C454A">
      <w:pPr>
        <w:pStyle w:val="DefaultText"/>
        <w:ind w:left="900" w:hanging="900"/>
        <w:rPr>
          <w:sz w:val="22"/>
          <w:szCs w:val="22"/>
        </w:rPr>
      </w:pPr>
      <w:r>
        <w:rPr>
          <w:sz w:val="20"/>
        </w:rPr>
        <w:t>2011</w:t>
      </w:r>
      <w:r>
        <w:rPr>
          <w:sz w:val="20"/>
        </w:rPr>
        <w:tab/>
      </w:r>
      <w:r>
        <w:rPr>
          <w:sz w:val="22"/>
          <w:szCs w:val="22"/>
        </w:rPr>
        <w:t>Population Associat</w:t>
      </w:r>
      <w:r w:rsidR="00D53AA6">
        <w:rPr>
          <w:sz w:val="22"/>
          <w:szCs w:val="22"/>
        </w:rPr>
        <w:t xml:space="preserve">ion of America Session </w:t>
      </w:r>
      <w:r>
        <w:rPr>
          <w:sz w:val="22"/>
          <w:szCs w:val="22"/>
        </w:rPr>
        <w:t>Discussant (Peers, Neighborhood, and Health), Washington DC Conference</w:t>
      </w:r>
    </w:p>
    <w:p w14:paraId="6581D8E7" w14:textId="77777777" w:rsidR="00F22F19" w:rsidRPr="00F22F19" w:rsidRDefault="00F22F19" w:rsidP="005C454A">
      <w:pPr>
        <w:pStyle w:val="DefaultText"/>
        <w:ind w:left="900" w:hanging="900"/>
        <w:rPr>
          <w:sz w:val="22"/>
          <w:szCs w:val="22"/>
        </w:rPr>
      </w:pPr>
      <w:r>
        <w:rPr>
          <w:sz w:val="20"/>
        </w:rPr>
        <w:t>2010</w:t>
      </w:r>
      <w:r>
        <w:rPr>
          <w:sz w:val="20"/>
        </w:rPr>
        <w:tab/>
      </w:r>
      <w:r>
        <w:rPr>
          <w:sz w:val="22"/>
          <w:szCs w:val="22"/>
        </w:rPr>
        <w:t>American Sociological Association Session Presider/Discussant (Dynamic Peer Networks), Atlanta Conference</w:t>
      </w:r>
    </w:p>
    <w:p w14:paraId="416B1106" w14:textId="77777777" w:rsidR="00413D6C" w:rsidRPr="00413D6C" w:rsidRDefault="00413D6C" w:rsidP="005C454A">
      <w:pPr>
        <w:pStyle w:val="DefaultText"/>
        <w:ind w:left="900" w:hanging="900"/>
        <w:rPr>
          <w:sz w:val="22"/>
          <w:szCs w:val="22"/>
        </w:rPr>
      </w:pPr>
      <w:r>
        <w:rPr>
          <w:sz w:val="20"/>
        </w:rPr>
        <w:t>2010</w:t>
      </w:r>
      <w:r>
        <w:rPr>
          <w:sz w:val="20"/>
        </w:rPr>
        <w:tab/>
      </w:r>
      <w:r>
        <w:rPr>
          <w:sz w:val="22"/>
          <w:szCs w:val="22"/>
        </w:rPr>
        <w:t>American Sociological Association Nominations Committee Member</w:t>
      </w:r>
      <w:r w:rsidR="000023F7">
        <w:rPr>
          <w:sz w:val="22"/>
          <w:szCs w:val="22"/>
        </w:rPr>
        <w:t>, Section on Crime, Law, and Deviance</w:t>
      </w:r>
    </w:p>
    <w:p w14:paraId="4378FDBA" w14:textId="77777777" w:rsidR="001238DF" w:rsidRDefault="001238DF" w:rsidP="001238DF">
      <w:pPr>
        <w:pStyle w:val="DefaultText"/>
        <w:ind w:left="900" w:hanging="900"/>
        <w:rPr>
          <w:sz w:val="22"/>
          <w:szCs w:val="22"/>
        </w:rPr>
      </w:pPr>
      <w:r>
        <w:rPr>
          <w:sz w:val="20"/>
        </w:rPr>
        <w:t>2009</w:t>
      </w:r>
      <w:r>
        <w:rPr>
          <w:sz w:val="20"/>
        </w:rPr>
        <w:tab/>
      </w:r>
      <w:r>
        <w:rPr>
          <w:sz w:val="22"/>
          <w:szCs w:val="22"/>
        </w:rPr>
        <w:t>Society for Research on Adolescence Panel Reviewer, Philadelphia Conference</w:t>
      </w:r>
    </w:p>
    <w:p w14:paraId="13AAADA7" w14:textId="77777777" w:rsidR="003A17BF" w:rsidRPr="003A17BF" w:rsidRDefault="003A17BF" w:rsidP="005C454A">
      <w:pPr>
        <w:pStyle w:val="DefaultText"/>
        <w:ind w:left="900" w:hanging="900"/>
        <w:rPr>
          <w:sz w:val="22"/>
          <w:szCs w:val="22"/>
        </w:rPr>
      </w:pPr>
      <w:r w:rsidRPr="003A17BF">
        <w:rPr>
          <w:sz w:val="20"/>
        </w:rPr>
        <w:t>2009</w:t>
      </w:r>
      <w:r>
        <w:rPr>
          <w:szCs w:val="24"/>
        </w:rPr>
        <w:tab/>
      </w:r>
      <w:r w:rsidRPr="003A17BF">
        <w:rPr>
          <w:sz w:val="22"/>
          <w:szCs w:val="22"/>
        </w:rPr>
        <w:t>American Sociological Association</w:t>
      </w:r>
      <w:r w:rsidR="00413D6C">
        <w:rPr>
          <w:sz w:val="22"/>
          <w:szCs w:val="22"/>
        </w:rPr>
        <w:t xml:space="preserve"> Reiss </w:t>
      </w:r>
      <w:r>
        <w:rPr>
          <w:sz w:val="22"/>
          <w:szCs w:val="22"/>
        </w:rPr>
        <w:t>Book Award Committee Member</w:t>
      </w:r>
    </w:p>
    <w:p w14:paraId="15D4946C" w14:textId="77777777" w:rsidR="002D5B2C" w:rsidRPr="002D5B2C" w:rsidRDefault="002D5B2C" w:rsidP="00954672">
      <w:pPr>
        <w:pStyle w:val="DefaultText"/>
        <w:ind w:left="900" w:hanging="900"/>
        <w:rPr>
          <w:sz w:val="22"/>
          <w:szCs w:val="22"/>
        </w:rPr>
      </w:pPr>
      <w:r>
        <w:rPr>
          <w:sz w:val="20"/>
        </w:rPr>
        <w:t>2009</w:t>
      </w:r>
      <w:r>
        <w:rPr>
          <w:sz w:val="20"/>
        </w:rPr>
        <w:tab/>
      </w:r>
      <w:r>
        <w:rPr>
          <w:sz w:val="22"/>
          <w:szCs w:val="22"/>
        </w:rPr>
        <w:t>American Societ</w:t>
      </w:r>
      <w:r w:rsidR="00D163FE">
        <w:rPr>
          <w:sz w:val="22"/>
          <w:szCs w:val="22"/>
        </w:rPr>
        <w:t>y of Criminology Thematic Panel</w:t>
      </w:r>
      <w:r>
        <w:rPr>
          <w:sz w:val="22"/>
          <w:szCs w:val="22"/>
        </w:rPr>
        <w:t xml:space="preserve"> Organizer (Peer Networks), Philadelphia Conference</w:t>
      </w:r>
    </w:p>
    <w:p w14:paraId="174EA1EB" w14:textId="77777777" w:rsidR="00954672" w:rsidRPr="00A42DC3" w:rsidRDefault="00954672" w:rsidP="00954672">
      <w:pPr>
        <w:pStyle w:val="DefaultText"/>
        <w:ind w:left="900" w:hanging="900"/>
        <w:rPr>
          <w:sz w:val="22"/>
          <w:szCs w:val="22"/>
        </w:rPr>
      </w:pPr>
      <w:r>
        <w:rPr>
          <w:sz w:val="20"/>
        </w:rPr>
        <w:t>2008</w:t>
      </w:r>
      <w:r>
        <w:rPr>
          <w:sz w:val="20"/>
        </w:rPr>
        <w:tab/>
      </w:r>
      <w:r>
        <w:rPr>
          <w:sz w:val="22"/>
          <w:szCs w:val="22"/>
        </w:rPr>
        <w:t>Ameri</w:t>
      </w:r>
      <w:r w:rsidR="008A4BE3">
        <w:rPr>
          <w:sz w:val="22"/>
          <w:szCs w:val="22"/>
        </w:rPr>
        <w:t>can Society of Criminology</w:t>
      </w:r>
      <w:r w:rsidR="003A17BF">
        <w:rPr>
          <w:sz w:val="22"/>
          <w:szCs w:val="22"/>
        </w:rPr>
        <w:t xml:space="preserve"> Program Chair</w:t>
      </w:r>
      <w:r w:rsidR="008A4BE3">
        <w:rPr>
          <w:sz w:val="22"/>
          <w:szCs w:val="22"/>
        </w:rPr>
        <w:t>, S</w:t>
      </w:r>
      <w:r>
        <w:rPr>
          <w:sz w:val="22"/>
          <w:szCs w:val="22"/>
        </w:rPr>
        <w:t>t</w:t>
      </w:r>
      <w:r w:rsidR="008A4BE3">
        <w:rPr>
          <w:sz w:val="22"/>
          <w:szCs w:val="22"/>
        </w:rPr>
        <w:t>.</w:t>
      </w:r>
      <w:r>
        <w:rPr>
          <w:sz w:val="22"/>
          <w:szCs w:val="22"/>
        </w:rPr>
        <w:t xml:space="preserve"> Louis Conference</w:t>
      </w:r>
    </w:p>
    <w:p w14:paraId="3EA66E11" w14:textId="77777777" w:rsidR="00A46309" w:rsidRPr="00A46309" w:rsidRDefault="00A42DC3" w:rsidP="00A46309">
      <w:pPr>
        <w:pStyle w:val="DefaultText"/>
        <w:ind w:left="900" w:hanging="900"/>
        <w:rPr>
          <w:sz w:val="22"/>
          <w:szCs w:val="22"/>
        </w:rPr>
      </w:pPr>
      <w:r>
        <w:rPr>
          <w:sz w:val="20"/>
        </w:rPr>
        <w:t>2007</w:t>
      </w:r>
      <w:r>
        <w:rPr>
          <w:sz w:val="20"/>
        </w:rPr>
        <w:tab/>
      </w:r>
      <w:r>
        <w:rPr>
          <w:sz w:val="22"/>
          <w:szCs w:val="22"/>
        </w:rPr>
        <w:t>American Society of Criminology</w:t>
      </w:r>
      <w:r w:rsidR="003A17BF">
        <w:rPr>
          <w:sz w:val="22"/>
          <w:szCs w:val="22"/>
        </w:rPr>
        <w:t xml:space="preserve"> Program Chair</w:t>
      </w:r>
      <w:r>
        <w:rPr>
          <w:sz w:val="22"/>
          <w:szCs w:val="22"/>
        </w:rPr>
        <w:t>, Atlanta Conference</w:t>
      </w:r>
    </w:p>
    <w:p w14:paraId="11D956C6" w14:textId="77777777" w:rsidR="00A46309" w:rsidRDefault="00A46309" w:rsidP="005C454A">
      <w:pPr>
        <w:pStyle w:val="DefaultText"/>
        <w:ind w:left="900" w:hanging="900"/>
        <w:rPr>
          <w:b/>
          <w:szCs w:val="24"/>
        </w:rPr>
      </w:pPr>
    </w:p>
    <w:p w14:paraId="76CA213E" w14:textId="77777777" w:rsidR="00194439" w:rsidRDefault="00194439" w:rsidP="005C454A">
      <w:pPr>
        <w:pStyle w:val="DefaultText"/>
        <w:ind w:left="900" w:hanging="900"/>
        <w:rPr>
          <w:b/>
          <w:szCs w:val="24"/>
        </w:rPr>
      </w:pPr>
    </w:p>
    <w:p w14:paraId="5C6E9D6C" w14:textId="77777777" w:rsidR="00194439" w:rsidRDefault="00194439" w:rsidP="005C454A">
      <w:pPr>
        <w:pStyle w:val="DefaultText"/>
        <w:ind w:left="900" w:hanging="900"/>
        <w:rPr>
          <w:b/>
          <w:szCs w:val="24"/>
        </w:rPr>
      </w:pPr>
    </w:p>
    <w:p w14:paraId="59E2A02D" w14:textId="436A348B" w:rsidR="00E50522" w:rsidRPr="00DA65E3" w:rsidRDefault="000043DB" w:rsidP="005C454A">
      <w:pPr>
        <w:pStyle w:val="DefaultText"/>
        <w:ind w:left="900" w:hanging="900"/>
        <w:rPr>
          <w:b/>
          <w:szCs w:val="24"/>
        </w:rPr>
      </w:pPr>
      <w:r>
        <w:rPr>
          <w:b/>
          <w:szCs w:val="24"/>
        </w:rPr>
        <w:lastRenderedPageBreak/>
        <w:t xml:space="preserve">Journal </w:t>
      </w:r>
      <w:r w:rsidR="00E50522" w:rsidRPr="00DA65E3">
        <w:rPr>
          <w:b/>
          <w:szCs w:val="24"/>
        </w:rPr>
        <w:t>Editorial Board Member</w:t>
      </w:r>
    </w:p>
    <w:p w14:paraId="6627CBAB" w14:textId="77777777" w:rsidR="00C415C3" w:rsidRPr="00F1062A" w:rsidRDefault="00C415C3" w:rsidP="00C415C3">
      <w:pPr>
        <w:pStyle w:val="DefaultText"/>
        <w:ind w:left="900" w:hanging="900"/>
        <w:rPr>
          <w:sz w:val="22"/>
          <w:szCs w:val="24"/>
        </w:rPr>
      </w:pPr>
      <w:r>
        <w:rPr>
          <w:i/>
          <w:sz w:val="22"/>
          <w:szCs w:val="24"/>
        </w:rPr>
        <w:t xml:space="preserve">Criminology </w:t>
      </w:r>
      <w:r>
        <w:rPr>
          <w:sz w:val="22"/>
          <w:szCs w:val="24"/>
        </w:rPr>
        <w:t>(2015-present)</w:t>
      </w:r>
    </w:p>
    <w:p w14:paraId="1FBD397D" w14:textId="77777777" w:rsidR="008921BD" w:rsidRPr="008921BD" w:rsidRDefault="008921BD" w:rsidP="005C454A">
      <w:pPr>
        <w:pStyle w:val="DefaultText"/>
        <w:ind w:left="900" w:hanging="900"/>
        <w:rPr>
          <w:iCs/>
          <w:sz w:val="22"/>
          <w:szCs w:val="24"/>
        </w:rPr>
      </w:pPr>
      <w:r>
        <w:rPr>
          <w:i/>
          <w:sz w:val="22"/>
          <w:szCs w:val="24"/>
        </w:rPr>
        <w:t xml:space="preserve">American Sociological Review </w:t>
      </w:r>
      <w:r>
        <w:rPr>
          <w:iCs/>
          <w:sz w:val="22"/>
          <w:szCs w:val="24"/>
        </w:rPr>
        <w:t>(</w:t>
      </w:r>
      <w:r w:rsidR="009970C6">
        <w:rPr>
          <w:iCs/>
          <w:sz w:val="22"/>
          <w:szCs w:val="24"/>
        </w:rPr>
        <w:t xml:space="preserve">2014-2016, </w:t>
      </w:r>
      <w:r>
        <w:rPr>
          <w:iCs/>
          <w:sz w:val="22"/>
          <w:szCs w:val="24"/>
        </w:rPr>
        <w:t>2021-</w:t>
      </w:r>
      <w:r w:rsidR="00CE66E7">
        <w:rPr>
          <w:iCs/>
          <w:sz w:val="22"/>
          <w:szCs w:val="24"/>
        </w:rPr>
        <w:t>present</w:t>
      </w:r>
      <w:r>
        <w:rPr>
          <w:iCs/>
          <w:sz w:val="22"/>
          <w:szCs w:val="24"/>
        </w:rPr>
        <w:t>)</w:t>
      </w:r>
    </w:p>
    <w:p w14:paraId="39532622" w14:textId="77777777" w:rsidR="00F36D06" w:rsidRPr="00F36D06" w:rsidRDefault="00F36D06" w:rsidP="005C454A">
      <w:pPr>
        <w:pStyle w:val="DefaultText"/>
        <w:ind w:left="900" w:hanging="900"/>
        <w:rPr>
          <w:sz w:val="22"/>
          <w:szCs w:val="24"/>
        </w:rPr>
      </w:pPr>
      <w:r>
        <w:rPr>
          <w:i/>
          <w:sz w:val="22"/>
          <w:szCs w:val="24"/>
        </w:rPr>
        <w:t xml:space="preserve">Journal of Research in Crime and Delinquency </w:t>
      </w:r>
      <w:r>
        <w:rPr>
          <w:sz w:val="22"/>
          <w:szCs w:val="24"/>
        </w:rPr>
        <w:t>(2017-20</w:t>
      </w:r>
      <w:r w:rsidR="006C757E">
        <w:rPr>
          <w:sz w:val="22"/>
          <w:szCs w:val="24"/>
        </w:rPr>
        <w:t>20</w:t>
      </w:r>
      <w:r>
        <w:rPr>
          <w:sz w:val="22"/>
          <w:szCs w:val="24"/>
        </w:rPr>
        <w:t>)</w:t>
      </w:r>
    </w:p>
    <w:p w14:paraId="45EAC942" w14:textId="77777777" w:rsidR="0003043C" w:rsidRPr="0003043C" w:rsidRDefault="0003043C" w:rsidP="0003043C">
      <w:pPr>
        <w:pStyle w:val="DefaultText"/>
        <w:rPr>
          <w:i/>
          <w:sz w:val="22"/>
          <w:szCs w:val="24"/>
        </w:rPr>
      </w:pPr>
      <w:r w:rsidRPr="0003043C">
        <w:rPr>
          <w:i/>
          <w:sz w:val="22"/>
          <w:szCs w:val="24"/>
        </w:rPr>
        <w:t xml:space="preserve">Journal of Youth and Adolescence </w:t>
      </w:r>
      <w:r w:rsidRPr="0003043C">
        <w:rPr>
          <w:sz w:val="22"/>
          <w:szCs w:val="24"/>
        </w:rPr>
        <w:t>(2015-2017)</w:t>
      </w:r>
    </w:p>
    <w:p w14:paraId="5B37B9D3" w14:textId="77777777" w:rsidR="00E4012F" w:rsidRPr="00F1062A" w:rsidRDefault="00E4012F" w:rsidP="005C454A">
      <w:pPr>
        <w:pStyle w:val="DefaultText"/>
        <w:ind w:left="900" w:hanging="900"/>
        <w:rPr>
          <w:sz w:val="22"/>
          <w:szCs w:val="24"/>
        </w:rPr>
      </w:pPr>
      <w:r>
        <w:rPr>
          <w:i/>
          <w:sz w:val="22"/>
          <w:szCs w:val="24"/>
        </w:rPr>
        <w:t>Journal of Research on Adolescence</w:t>
      </w:r>
      <w:r w:rsidR="00F1062A">
        <w:rPr>
          <w:i/>
          <w:sz w:val="22"/>
          <w:szCs w:val="24"/>
        </w:rPr>
        <w:t xml:space="preserve"> </w:t>
      </w:r>
      <w:r w:rsidR="00F1062A">
        <w:rPr>
          <w:sz w:val="22"/>
          <w:szCs w:val="24"/>
        </w:rPr>
        <w:t>(2014-2016)</w:t>
      </w:r>
    </w:p>
    <w:p w14:paraId="00F4B95B" w14:textId="77777777" w:rsidR="00CE1388" w:rsidRDefault="00CE1388" w:rsidP="005C454A">
      <w:pPr>
        <w:pStyle w:val="DefaultText"/>
        <w:ind w:left="900" w:hanging="900"/>
        <w:rPr>
          <w:b/>
          <w:szCs w:val="24"/>
        </w:rPr>
      </w:pPr>
    </w:p>
    <w:p w14:paraId="47777E0C" w14:textId="77777777" w:rsidR="00744781" w:rsidRPr="009E6CA3" w:rsidRDefault="00744781" w:rsidP="005C454A">
      <w:pPr>
        <w:pStyle w:val="DefaultText"/>
        <w:ind w:left="900" w:hanging="900"/>
        <w:rPr>
          <w:b/>
          <w:sz w:val="22"/>
          <w:szCs w:val="22"/>
        </w:rPr>
      </w:pPr>
      <w:r w:rsidRPr="009E6CA3">
        <w:rPr>
          <w:b/>
          <w:sz w:val="22"/>
          <w:szCs w:val="22"/>
        </w:rPr>
        <w:t>Journal Referee</w:t>
      </w:r>
    </w:p>
    <w:p w14:paraId="4E2B6FB8" w14:textId="77777777" w:rsidR="00EB493E" w:rsidRDefault="00FD35C6" w:rsidP="00D0439B">
      <w:pPr>
        <w:pStyle w:val="DefaultText"/>
        <w:rPr>
          <w:i/>
          <w:sz w:val="22"/>
          <w:szCs w:val="22"/>
        </w:rPr>
      </w:pPr>
      <w:r>
        <w:rPr>
          <w:i/>
          <w:sz w:val="22"/>
          <w:szCs w:val="22"/>
        </w:rPr>
        <w:t>American Journal of Sociology</w:t>
      </w:r>
      <w:r w:rsidR="00B111BE">
        <w:rPr>
          <w:i/>
          <w:sz w:val="22"/>
          <w:szCs w:val="22"/>
        </w:rPr>
        <w:t xml:space="preserve">, </w:t>
      </w:r>
      <w:r w:rsidR="00EB2675">
        <w:rPr>
          <w:i/>
          <w:sz w:val="22"/>
          <w:szCs w:val="22"/>
        </w:rPr>
        <w:t>American Sociological Review</w:t>
      </w:r>
      <w:r w:rsidR="00B111BE">
        <w:rPr>
          <w:i/>
          <w:sz w:val="22"/>
          <w:szCs w:val="22"/>
        </w:rPr>
        <w:t xml:space="preserve">, </w:t>
      </w:r>
      <w:r w:rsidR="00F6098A">
        <w:rPr>
          <w:i/>
          <w:sz w:val="22"/>
          <w:szCs w:val="22"/>
        </w:rPr>
        <w:t>Child Development</w:t>
      </w:r>
      <w:r w:rsidR="00B111BE">
        <w:rPr>
          <w:i/>
          <w:sz w:val="22"/>
          <w:szCs w:val="22"/>
        </w:rPr>
        <w:t xml:space="preserve">, </w:t>
      </w:r>
      <w:r w:rsidR="009908B9">
        <w:rPr>
          <w:i/>
          <w:sz w:val="22"/>
          <w:szCs w:val="22"/>
        </w:rPr>
        <w:t>Connections</w:t>
      </w:r>
      <w:r w:rsidR="00B111BE">
        <w:rPr>
          <w:i/>
          <w:sz w:val="22"/>
          <w:szCs w:val="22"/>
        </w:rPr>
        <w:t xml:space="preserve">, </w:t>
      </w:r>
      <w:r w:rsidR="00FB63FF">
        <w:rPr>
          <w:i/>
          <w:sz w:val="22"/>
          <w:szCs w:val="22"/>
        </w:rPr>
        <w:t>Crime and Delinquency</w:t>
      </w:r>
      <w:r w:rsidR="00B111BE">
        <w:rPr>
          <w:i/>
          <w:sz w:val="22"/>
          <w:szCs w:val="22"/>
        </w:rPr>
        <w:t xml:space="preserve">, </w:t>
      </w:r>
      <w:r w:rsidR="004848F3">
        <w:rPr>
          <w:i/>
          <w:sz w:val="22"/>
          <w:szCs w:val="22"/>
        </w:rPr>
        <w:t>Criminal Justice Review</w:t>
      </w:r>
      <w:r w:rsidR="00B111BE">
        <w:rPr>
          <w:i/>
          <w:sz w:val="22"/>
          <w:szCs w:val="22"/>
        </w:rPr>
        <w:t xml:space="preserve">, </w:t>
      </w:r>
      <w:r w:rsidR="00EB2675">
        <w:rPr>
          <w:i/>
          <w:sz w:val="22"/>
          <w:szCs w:val="22"/>
        </w:rPr>
        <w:t>Criminology</w:t>
      </w:r>
      <w:r w:rsidR="00B111BE">
        <w:rPr>
          <w:i/>
          <w:sz w:val="22"/>
          <w:szCs w:val="22"/>
        </w:rPr>
        <w:t xml:space="preserve">, </w:t>
      </w:r>
      <w:r w:rsidR="00EE6FA1">
        <w:rPr>
          <w:i/>
          <w:sz w:val="22"/>
          <w:szCs w:val="22"/>
        </w:rPr>
        <w:t>Developmental Psychology</w:t>
      </w:r>
      <w:r w:rsidR="00B111BE">
        <w:rPr>
          <w:i/>
          <w:sz w:val="22"/>
          <w:szCs w:val="22"/>
        </w:rPr>
        <w:t xml:space="preserve">, </w:t>
      </w:r>
      <w:r w:rsidR="00522861">
        <w:rPr>
          <w:i/>
          <w:sz w:val="22"/>
          <w:szCs w:val="22"/>
        </w:rPr>
        <w:t>Demography</w:t>
      </w:r>
      <w:r w:rsidR="00B111BE">
        <w:rPr>
          <w:i/>
          <w:sz w:val="22"/>
          <w:szCs w:val="22"/>
        </w:rPr>
        <w:t xml:space="preserve">, </w:t>
      </w:r>
      <w:r w:rsidR="00F414C6">
        <w:rPr>
          <w:i/>
          <w:sz w:val="22"/>
          <w:szCs w:val="22"/>
        </w:rPr>
        <w:t>Emerging Adulthood</w:t>
      </w:r>
      <w:r w:rsidR="00B111BE">
        <w:rPr>
          <w:i/>
          <w:sz w:val="22"/>
          <w:szCs w:val="22"/>
        </w:rPr>
        <w:t xml:space="preserve">, </w:t>
      </w:r>
      <w:r w:rsidR="00B05BEB">
        <w:rPr>
          <w:i/>
          <w:sz w:val="22"/>
          <w:szCs w:val="22"/>
        </w:rPr>
        <w:t>European Journal of Developmental Psychology</w:t>
      </w:r>
      <w:r w:rsidR="00B111BE">
        <w:rPr>
          <w:i/>
          <w:sz w:val="22"/>
          <w:szCs w:val="22"/>
        </w:rPr>
        <w:t xml:space="preserve">, </w:t>
      </w:r>
      <w:r w:rsidR="00D02938">
        <w:rPr>
          <w:i/>
          <w:sz w:val="22"/>
          <w:szCs w:val="22"/>
        </w:rPr>
        <w:t>European Journal of Social Psychology</w:t>
      </w:r>
      <w:r w:rsidR="00B111BE">
        <w:rPr>
          <w:i/>
          <w:sz w:val="22"/>
          <w:szCs w:val="22"/>
        </w:rPr>
        <w:t xml:space="preserve">, </w:t>
      </w:r>
      <w:r w:rsidR="00D13041">
        <w:rPr>
          <w:i/>
          <w:sz w:val="22"/>
          <w:szCs w:val="22"/>
        </w:rPr>
        <w:t>International Journal of Offender Therapy and Comparative Criminology</w:t>
      </w:r>
      <w:r w:rsidR="00B111BE">
        <w:rPr>
          <w:i/>
          <w:sz w:val="22"/>
          <w:szCs w:val="22"/>
        </w:rPr>
        <w:t xml:space="preserve">, </w:t>
      </w:r>
      <w:r w:rsidR="00B77825">
        <w:rPr>
          <w:i/>
          <w:sz w:val="22"/>
          <w:szCs w:val="22"/>
        </w:rPr>
        <w:t>Journal of Abnormal Child Psychology</w:t>
      </w:r>
      <w:r w:rsidR="00B111BE">
        <w:rPr>
          <w:i/>
          <w:sz w:val="22"/>
          <w:szCs w:val="22"/>
        </w:rPr>
        <w:t xml:space="preserve">, </w:t>
      </w:r>
      <w:r w:rsidR="00652747">
        <w:rPr>
          <w:i/>
          <w:sz w:val="22"/>
          <w:szCs w:val="22"/>
        </w:rPr>
        <w:t>Journal of Applied Developmental Psychology</w:t>
      </w:r>
      <w:r w:rsidR="00B111BE">
        <w:rPr>
          <w:i/>
          <w:sz w:val="22"/>
          <w:szCs w:val="22"/>
        </w:rPr>
        <w:t xml:space="preserve">, </w:t>
      </w:r>
      <w:r w:rsidR="00EB493E">
        <w:rPr>
          <w:i/>
          <w:sz w:val="22"/>
          <w:szCs w:val="22"/>
        </w:rPr>
        <w:t>Journal of Criminal Justice</w:t>
      </w:r>
      <w:r w:rsidR="00B111BE">
        <w:rPr>
          <w:i/>
          <w:sz w:val="22"/>
          <w:szCs w:val="22"/>
        </w:rPr>
        <w:t xml:space="preserve">, </w:t>
      </w:r>
    </w:p>
    <w:p w14:paraId="7369D795" w14:textId="77777777" w:rsidR="004848F3" w:rsidRDefault="001F6BF0" w:rsidP="004848F3">
      <w:pPr>
        <w:pStyle w:val="DefaultText"/>
        <w:rPr>
          <w:i/>
          <w:sz w:val="22"/>
          <w:szCs w:val="22"/>
        </w:rPr>
      </w:pPr>
      <w:r>
        <w:rPr>
          <w:i/>
          <w:sz w:val="22"/>
          <w:szCs w:val="22"/>
        </w:rPr>
        <w:t>Journal of Developmental and Life Course Criminology</w:t>
      </w:r>
      <w:r w:rsidR="00B111BE">
        <w:rPr>
          <w:i/>
          <w:sz w:val="22"/>
          <w:szCs w:val="22"/>
        </w:rPr>
        <w:t xml:space="preserve">, </w:t>
      </w:r>
      <w:r w:rsidR="0018671A">
        <w:rPr>
          <w:i/>
          <w:sz w:val="22"/>
          <w:szCs w:val="22"/>
        </w:rPr>
        <w:t>Journal of Family Issues</w:t>
      </w:r>
      <w:r w:rsidR="00B111BE">
        <w:rPr>
          <w:i/>
          <w:sz w:val="22"/>
          <w:szCs w:val="22"/>
        </w:rPr>
        <w:t xml:space="preserve">, </w:t>
      </w:r>
      <w:r w:rsidR="00673DF3">
        <w:rPr>
          <w:i/>
          <w:sz w:val="22"/>
          <w:szCs w:val="22"/>
        </w:rPr>
        <w:t>Journal of Health and Social Behavior</w:t>
      </w:r>
      <w:r w:rsidR="00B111BE">
        <w:rPr>
          <w:i/>
          <w:sz w:val="22"/>
          <w:szCs w:val="22"/>
        </w:rPr>
        <w:t xml:space="preserve">, </w:t>
      </w:r>
      <w:r w:rsidR="004848F3">
        <w:rPr>
          <w:i/>
          <w:sz w:val="22"/>
          <w:szCs w:val="22"/>
        </w:rPr>
        <w:t>Journal of Quantitative Criminology</w:t>
      </w:r>
      <w:r w:rsidR="00B111BE">
        <w:rPr>
          <w:i/>
          <w:sz w:val="22"/>
          <w:szCs w:val="22"/>
        </w:rPr>
        <w:t xml:space="preserve">, </w:t>
      </w:r>
      <w:r w:rsidR="004848F3">
        <w:rPr>
          <w:i/>
          <w:sz w:val="22"/>
          <w:szCs w:val="22"/>
        </w:rPr>
        <w:t>Journal of Research in Crime and Delinquency</w:t>
      </w:r>
    </w:p>
    <w:p w14:paraId="3E8064FE" w14:textId="77777777" w:rsidR="005A5401" w:rsidRDefault="00F54CFD" w:rsidP="004848F3">
      <w:pPr>
        <w:pStyle w:val="DefaultText"/>
        <w:rPr>
          <w:i/>
          <w:sz w:val="22"/>
          <w:szCs w:val="22"/>
        </w:rPr>
      </w:pPr>
      <w:r>
        <w:rPr>
          <w:i/>
          <w:sz w:val="22"/>
          <w:szCs w:val="22"/>
        </w:rPr>
        <w:t>Journal of Research on Adolescence</w:t>
      </w:r>
      <w:r w:rsidR="00B111BE">
        <w:rPr>
          <w:i/>
          <w:sz w:val="22"/>
          <w:szCs w:val="22"/>
        </w:rPr>
        <w:t xml:space="preserve">, </w:t>
      </w:r>
      <w:r w:rsidR="00157C36">
        <w:rPr>
          <w:i/>
          <w:sz w:val="22"/>
          <w:szCs w:val="22"/>
        </w:rPr>
        <w:t>Journal of Social and Personal Relationships</w:t>
      </w:r>
      <w:r w:rsidR="00B111BE">
        <w:rPr>
          <w:i/>
          <w:sz w:val="22"/>
          <w:szCs w:val="22"/>
        </w:rPr>
        <w:t xml:space="preserve">, </w:t>
      </w:r>
      <w:r w:rsidR="00040864">
        <w:rPr>
          <w:i/>
          <w:sz w:val="22"/>
          <w:szCs w:val="22"/>
        </w:rPr>
        <w:t>Journal of Youth and Adolescence</w:t>
      </w:r>
      <w:r w:rsidR="00B111BE">
        <w:rPr>
          <w:i/>
          <w:sz w:val="22"/>
          <w:szCs w:val="22"/>
        </w:rPr>
        <w:t xml:space="preserve">, </w:t>
      </w:r>
      <w:r w:rsidR="007E0195">
        <w:rPr>
          <w:i/>
          <w:sz w:val="22"/>
          <w:szCs w:val="22"/>
        </w:rPr>
        <w:t>Justice Quarterly</w:t>
      </w:r>
      <w:r w:rsidR="00B111BE">
        <w:rPr>
          <w:i/>
          <w:sz w:val="22"/>
          <w:szCs w:val="22"/>
        </w:rPr>
        <w:t xml:space="preserve">, </w:t>
      </w:r>
      <w:r w:rsidR="00694EDF">
        <w:rPr>
          <w:i/>
          <w:sz w:val="22"/>
          <w:szCs w:val="22"/>
        </w:rPr>
        <w:t>Law &amp; Society Review</w:t>
      </w:r>
      <w:r w:rsidR="00B111BE">
        <w:rPr>
          <w:i/>
          <w:sz w:val="22"/>
          <w:szCs w:val="22"/>
        </w:rPr>
        <w:t xml:space="preserve">, </w:t>
      </w:r>
      <w:r w:rsidR="00C050E3">
        <w:rPr>
          <w:i/>
          <w:sz w:val="22"/>
          <w:szCs w:val="22"/>
        </w:rPr>
        <w:t>Men and Masculinities</w:t>
      </w:r>
      <w:r w:rsidR="00B111BE">
        <w:rPr>
          <w:i/>
          <w:sz w:val="22"/>
          <w:szCs w:val="22"/>
        </w:rPr>
        <w:t xml:space="preserve">, </w:t>
      </w:r>
      <w:r w:rsidR="001A129B">
        <w:rPr>
          <w:i/>
          <w:sz w:val="22"/>
          <w:szCs w:val="22"/>
        </w:rPr>
        <w:t>Papers in Regional Science</w:t>
      </w:r>
      <w:r w:rsidR="00B111BE">
        <w:rPr>
          <w:i/>
          <w:sz w:val="22"/>
          <w:szCs w:val="22"/>
        </w:rPr>
        <w:t xml:space="preserve">, </w:t>
      </w:r>
      <w:r w:rsidR="000B2BF2">
        <w:rPr>
          <w:i/>
          <w:sz w:val="22"/>
          <w:szCs w:val="22"/>
        </w:rPr>
        <w:t>Population Research and Policy Review</w:t>
      </w:r>
      <w:r w:rsidR="00B111BE">
        <w:rPr>
          <w:i/>
          <w:sz w:val="22"/>
          <w:szCs w:val="22"/>
        </w:rPr>
        <w:t xml:space="preserve">, </w:t>
      </w:r>
      <w:r w:rsidR="00A73036">
        <w:rPr>
          <w:i/>
          <w:sz w:val="22"/>
          <w:szCs w:val="22"/>
        </w:rPr>
        <w:t>Psychology of Addictive Behaviors</w:t>
      </w:r>
      <w:r w:rsidR="00B111BE">
        <w:rPr>
          <w:i/>
          <w:sz w:val="22"/>
          <w:szCs w:val="22"/>
        </w:rPr>
        <w:t xml:space="preserve">, </w:t>
      </w:r>
      <w:r w:rsidR="00F92AF5">
        <w:rPr>
          <w:i/>
          <w:sz w:val="22"/>
          <w:szCs w:val="22"/>
        </w:rPr>
        <w:t>Rationality and Society</w:t>
      </w:r>
      <w:r w:rsidR="00B111BE">
        <w:rPr>
          <w:i/>
          <w:sz w:val="22"/>
          <w:szCs w:val="22"/>
        </w:rPr>
        <w:t xml:space="preserve">, </w:t>
      </w:r>
      <w:r w:rsidR="003008A9">
        <w:rPr>
          <w:i/>
          <w:sz w:val="22"/>
          <w:szCs w:val="22"/>
        </w:rPr>
        <w:t>Sex Roles</w:t>
      </w:r>
      <w:r w:rsidR="00B111BE">
        <w:rPr>
          <w:i/>
          <w:sz w:val="22"/>
          <w:szCs w:val="22"/>
        </w:rPr>
        <w:t xml:space="preserve">, </w:t>
      </w:r>
      <w:r w:rsidR="00301B5A">
        <w:rPr>
          <w:i/>
          <w:sz w:val="22"/>
          <w:szCs w:val="22"/>
        </w:rPr>
        <w:t>Social Forces</w:t>
      </w:r>
      <w:r w:rsidR="00B111BE">
        <w:rPr>
          <w:i/>
          <w:sz w:val="22"/>
          <w:szCs w:val="22"/>
        </w:rPr>
        <w:t xml:space="preserve">, </w:t>
      </w:r>
      <w:r w:rsidR="004D536F">
        <w:rPr>
          <w:i/>
          <w:sz w:val="22"/>
          <w:szCs w:val="22"/>
        </w:rPr>
        <w:t>Social Problems</w:t>
      </w:r>
      <w:r w:rsidR="00B111BE">
        <w:rPr>
          <w:i/>
          <w:sz w:val="22"/>
          <w:szCs w:val="22"/>
        </w:rPr>
        <w:t xml:space="preserve">, </w:t>
      </w:r>
      <w:r w:rsidR="00434D5F">
        <w:rPr>
          <w:i/>
          <w:sz w:val="22"/>
          <w:szCs w:val="22"/>
        </w:rPr>
        <w:t>Social Psychology Quarterly</w:t>
      </w:r>
      <w:r w:rsidR="00B111BE">
        <w:rPr>
          <w:i/>
          <w:sz w:val="22"/>
          <w:szCs w:val="22"/>
        </w:rPr>
        <w:t xml:space="preserve">, </w:t>
      </w:r>
      <w:r w:rsidR="006D2852">
        <w:rPr>
          <w:i/>
          <w:sz w:val="22"/>
          <w:szCs w:val="22"/>
        </w:rPr>
        <w:t>Social Science and Medicine</w:t>
      </w:r>
      <w:r w:rsidR="00B111BE">
        <w:rPr>
          <w:i/>
          <w:sz w:val="22"/>
          <w:szCs w:val="22"/>
        </w:rPr>
        <w:t xml:space="preserve">, </w:t>
      </w:r>
      <w:r w:rsidR="0055181C">
        <w:rPr>
          <w:i/>
          <w:sz w:val="22"/>
          <w:szCs w:val="22"/>
        </w:rPr>
        <w:t>Social Science Research</w:t>
      </w:r>
      <w:r w:rsidR="00B111BE">
        <w:rPr>
          <w:i/>
          <w:sz w:val="22"/>
          <w:szCs w:val="22"/>
        </w:rPr>
        <w:t xml:space="preserve">, </w:t>
      </w:r>
      <w:r w:rsidR="004848F3" w:rsidRPr="003D1F79">
        <w:rPr>
          <w:i/>
          <w:sz w:val="22"/>
          <w:szCs w:val="22"/>
        </w:rPr>
        <w:t>Sociological Quarterly</w:t>
      </w:r>
      <w:r w:rsidR="00B111BE">
        <w:rPr>
          <w:i/>
          <w:sz w:val="22"/>
          <w:szCs w:val="22"/>
        </w:rPr>
        <w:t xml:space="preserve">, </w:t>
      </w:r>
      <w:r w:rsidR="005A5401">
        <w:rPr>
          <w:i/>
          <w:sz w:val="22"/>
          <w:szCs w:val="22"/>
        </w:rPr>
        <w:t>Youth and Society</w:t>
      </w:r>
    </w:p>
    <w:p w14:paraId="5EAF3379" w14:textId="77777777" w:rsidR="009726C9" w:rsidRDefault="009726C9" w:rsidP="005C454A">
      <w:pPr>
        <w:pStyle w:val="DefaultText"/>
        <w:ind w:left="900" w:hanging="900"/>
        <w:rPr>
          <w:b/>
          <w:szCs w:val="24"/>
        </w:rPr>
      </w:pPr>
    </w:p>
    <w:p w14:paraId="02568293" w14:textId="77777777" w:rsidR="0060326B" w:rsidRPr="009E6CA3" w:rsidRDefault="0060326B" w:rsidP="005C454A">
      <w:pPr>
        <w:pStyle w:val="DefaultText"/>
        <w:ind w:left="900" w:hanging="900"/>
        <w:rPr>
          <w:b/>
          <w:sz w:val="22"/>
          <w:szCs w:val="22"/>
        </w:rPr>
      </w:pPr>
      <w:r w:rsidRPr="009E6CA3">
        <w:rPr>
          <w:b/>
          <w:sz w:val="22"/>
          <w:szCs w:val="22"/>
        </w:rPr>
        <w:t>Book Manuscript Reviewer</w:t>
      </w:r>
    </w:p>
    <w:p w14:paraId="4BDBFE2B" w14:textId="77777777" w:rsidR="0060326B" w:rsidRPr="0060326B" w:rsidRDefault="0060326B" w:rsidP="005C454A">
      <w:pPr>
        <w:pStyle w:val="DefaultText"/>
        <w:ind w:left="900" w:hanging="900"/>
        <w:rPr>
          <w:i/>
          <w:szCs w:val="24"/>
        </w:rPr>
      </w:pPr>
      <w:r w:rsidRPr="00743294">
        <w:rPr>
          <w:i/>
          <w:sz w:val="22"/>
          <w:szCs w:val="22"/>
        </w:rPr>
        <w:t>Cambridge University Press</w:t>
      </w:r>
    </w:p>
    <w:p w14:paraId="51B29D60" w14:textId="77777777" w:rsidR="0060326B" w:rsidRDefault="0060326B" w:rsidP="005C454A">
      <w:pPr>
        <w:pStyle w:val="DefaultText"/>
        <w:ind w:left="900" w:hanging="900"/>
        <w:rPr>
          <w:b/>
          <w:szCs w:val="24"/>
        </w:rPr>
      </w:pPr>
    </w:p>
    <w:p w14:paraId="4C4C4FFB" w14:textId="77777777" w:rsidR="007C75E9" w:rsidRPr="009E6CA3" w:rsidRDefault="005940F3" w:rsidP="005C454A">
      <w:pPr>
        <w:pStyle w:val="DefaultText"/>
        <w:ind w:left="900" w:hanging="900"/>
        <w:rPr>
          <w:b/>
          <w:sz w:val="22"/>
          <w:szCs w:val="22"/>
        </w:rPr>
      </w:pPr>
      <w:r w:rsidRPr="009E6CA3">
        <w:rPr>
          <w:b/>
          <w:sz w:val="22"/>
          <w:szCs w:val="22"/>
        </w:rPr>
        <w:t xml:space="preserve">Agency, </w:t>
      </w:r>
      <w:r w:rsidR="007C75E9" w:rsidRPr="009E6CA3">
        <w:rPr>
          <w:b/>
          <w:sz w:val="22"/>
          <w:szCs w:val="22"/>
        </w:rPr>
        <w:t>Foundation</w:t>
      </w:r>
      <w:r w:rsidRPr="009E6CA3">
        <w:rPr>
          <w:b/>
          <w:sz w:val="22"/>
          <w:szCs w:val="22"/>
        </w:rPr>
        <w:t>, and Institute</w:t>
      </w:r>
      <w:r w:rsidR="000A4AD7" w:rsidRPr="009E6CA3">
        <w:rPr>
          <w:b/>
          <w:sz w:val="22"/>
          <w:szCs w:val="22"/>
        </w:rPr>
        <w:t xml:space="preserve"> </w:t>
      </w:r>
      <w:r w:rsidR="007C75E9" w:rsidRPr="009E6CA3">
        <w:rPr>
          <w:b/>
          <w:sz w:val="22"/>
          <w:szCs w:val="22"/>
        </w:rPr>
        <w:t>Re</w:t>
      </w:r>
      <w:r w:rsidR="000A4AD7" w:rsidRPr="009E6CA3">
        <w:rPr>
          <w:b/>
          <w:sz w:val="22"/>
          <w:szCs w:val="22"/>
        </w:rPr>
        <w:t>viewer</w:t>
      </w:r>
    </w:p>
    <w:p w14:paraId="26A51D70" w14:textId="77777777" w:rsidR="005940F3" w:rsidRDefault="005940F3" w:rsidP="00D3790E">
      <w:pPr>
        <w:pStyle w:val="DefaultText"/>
        <w:ind w:left="900" w:hanging="900"/>
        <w:rPr>
          <w:sz w:val="22"/>
          <w:szCs w:val="24"/>
        </w:rPr>
      </w:pPr>
      <w:r>
        <w:rPr>
          <w:sz w:val="22"/>
          <w:szCs w:val="24"/>
        </w:rPr>
        <w:t>National Science Foundation panel reviewer (2020</w:t>
      </w:r>
      <w:r w:rsidR="007D359E">
        <w:rPr>
          <w:sz w:val="22"/>
          <w:szCs w:val="24"/>
        </w:rPr>
        <w:t>-</w:t>
      </w:r>
      <w:r w:rsidR="001A5054">
        <w:rPr>
          <w:sz w:val="22"/>
          <w:szCs w:val="24"/>
        </w:rPr>
        <w:t>2021</w:t>
      </w:r>
      <w:r>
        <w:rPr>
          <w:sz w:val="22"/>
          <w:szCs w:val="24"/>
        </w:rPr>
        <w:t>)</w:t>
      </w:r>
    </w:p>
    <w:p w14:paraId="27670F95" w14:textId="77777777" w:rsidR="00643CD4" w:rsidRDefault="00643CD4" w:rsidP="00D3790E">
      <w:pPr>
        <w:pStyle w:val="DefaultText"/>
        <w:ind w:left="900" w:hanging="900"/>
        <w:rPr>
          <w:sz w:val="22"/>
          <w:szCs w:val="24"/>
        </w:rPr>
      </w:pPr>
      <w:r>
        <w:rPr>
          <w:sz w:val="22"/>
          <w:szCs w:val="24"/>
        </w:rPr>
        <w:t>National Institutes of Health (NIDA) panel reviewer (2019)</w:t>
      </w:r>
    </w:p>
    <w:p w14:paraId="37CD7BF4" w14:textId="77777777" w:rsidR="00D3790E" w:rsidRPr="007E0195" w:rsidRDefault="00D3790E" w:rsidP="00D3790E">
      <w:pPr>
        <w:pStyle w:val="DefaultText"/>
        <w:ind w:left="900" w:hanging="900"/>
        <w:rPr>
          <w:sz w:val="22"/>
          <w:szCs w:val="24"/>
        </w:rPr>
      </w:pPr>
      <w:r w:rsidRPr="001E020A">
        <w:rPr>
          <w:sz w:val="22"/>
          <w:szCs w:val="24"/>
        </w:rPr>
        <w:t>Social Science Research Institute</w:t>
      </w:r>
      <w:r w:rsidR="005940F3">
        <w:rPr>
          <w:sz w:val="22"/>
          <w:szCs w:val="24"/>
        </w:rPr>
        <w:t xml:space="preserve"> external reviewer</w:t>
      </w:r>
      <w:r w:rsidRPr="001E020A">
        <w:rPr>
          <w:sz w:val="22"/>
          <w:szCs w:val="24"/>
        </w:rPr>
        <w:t xml:space="preserve">, Pennsylvania State University </w:t>
      </w:r>
      <w:r>
        <w:rPr>
          <w:sz w:val="22"/>
          <w:szCs w:val="24"/>
        </w:rPr>
        <w:t>(2012</w:t>
      </w:r>
      <w:r w:rsidR="005105EB">
        <w:rPr>
          <w:sz w:val="22"/>
          <w:szCs w:val="24"/>
        </w:rPr>
        <w:t>-13</w:t>
      </w:r>
      <w:r w:rsidR="009B773E">
        <w:rPr>
          <w:sz w:val="22"/>
          <w:szCs w:val="24"/>
        </w:rPr>
        <w:t>, 2017</w:t>
      </w:r>
      <w:r w:rsidR="00831F2E">
        <w:rPr>
          <w:sz w:val="22"/>
          <w:szCs w:val="24"/>
        </w:rPr>
        <w:t>-18</w:t>
      </w:r>
      <w:r>
        <w:rPr>
          <w:sz w:val="22"/>
          <w:szCs w:val="24"/>
        </w:rPr>
        <w:t>)</w:t>
      </w:r>
    </w:p>
    <w:p w14:paraId="61191BA7" w14:textId="77777777" w:rsidR="007C75E9" w:rsidRPr="00CD683F" w:rsidRDefault="007C75E9" w:rsidP="005C454A">
      <w:pPr>
        <w:pStyle w:val="DefaultText"/>
        <w:ind w:left="900" w:hanging="900"/>
        <w:rPr>
          <w:sz w:val="22"/>
          <w:szCs w:val="24"/>
        </w:rPr>
      </w:pPr>
      <w:r w:rsidRPr="001E020A">
        <w:rPr>
          <w:sz w:val="22"/>
          <w:szCs w:val="24"/>
        </w:rPr>
        <w:t>National Science Foundation</w:t>
      </w:r>
      <w:r w:rsidR="005940F3">
        <w:rPr>
          <w:sz w:val="22"/>
          <w:szCs w:val="24"/>
        </w:rPr>
        <w:t xml:space="preserve"> external reviewer</w:t>
      </w:r>
      <w:r w:rsidRPr="00CD683F">
        <w:rPr>
          <w:i/>
          <w:sz w:val="22"/>
          <w:szCs w:val="24"/>
        </w:rPr>
        <w:t xml:space="preserve"> </w:t>
      </w:r>
      <w:r w:rsidRPr="00CD683F">
        <w:rPr>
          <w:sz w:val="22"/>
          <w:szCs w:val="24"/>
        </w:rPr>
        <w:t>(2011</w:t>
      </w:r>
      <w:r w:rsidR="00AE4D6C">
        <w:rPr>
          <w:sz w:val="22"/>
          <w:szCs w:val="24"/>
        </w:rPr>
        <w:t>, 2015</w:t>
      </w:r>
      <w:r w:rsidR="009B773E">
        <w:rPr>
          <w:sz w:val="22"/>
          <w:szCs w:val="24"/>
        </w:rPr>
        <w:t>-2017</w:t>
      </w:r>
      <w:r w:rsidRPr="00CD683F">
        <w:rPr>
          <w:sz w:val="22"/>
          <w:szCs w:val="24"/>
        </w:rPr>
        <w:t>)</w:t>
      </w:r>
    </w:p>
    <w:p w14:paraId="1B46B19C" w14:textId="77777777" w:rsidR="007C75E9" w:rsidRDefault="007C75E9" w:rsidP="005C454A">
      <w:pPr>
        <w:pStyle w:val="DefaultText"/>
        <w:ind w:left="900" w:hanging="900"/>
        <w:rPr>
          <w:sz w:val="22"/>
          <w:szCs w:val="24"/>
        </w:rPr>
      </w:pPr>
      <w:r w:rsidRPr="001E020A">
        <w:rPr>
          <w:sz w:val="22"/>
          <w:szCs w:val="24"/>
        </w:rPr>
        <w:t>William T. Grant Foundation</w:t>
      </w:r>
      <w:r w:rsidRPr="00CD683F">
        <w:rPr>
          <w:i/>
          <w:sz w:val="22"/>
          <w:szCs w:val="24"/>
        </w:rPr>
        <w:t xml:space="preserve"> </w:t>
      </w:r>
      <w:r w:rsidR="005940F3">
        <w:rPr>
          <w:iCs/>
          <w:sz w:val="22"/>
          <w:szCs w:val="24"/>
        </w:rPr>
        <w:t xml:space="preserve">external reviewer </w:t>
      </w:r>
      <w:r w:rsidRPr="00CD683F">
        <w:rPr>
          <w:sz w:val="22"/>
          <w:szCs w:val="24"/>
        </w:rPr>
        <w:t>(2011</w:t>
      </w:r>
      <w:r w:rsidR="008A0B3C">
        <w:rPr>
          <w:sz w:val="22"/>
          <w:szCs w:val="24"/>
        </w:rPr>
        <w:t>, 2014</w:t>
      </w:r>
      <w:r w:rsidRPr="00CD683F">
        <w:rPr>
          <w:sz w:val="22"/>
          <w:szCs w:val="24"/>
        </w:rPr>
        <w:t>)</w:t>
      </w:r>
    </w:p>
    <w:p w14:paraId="02185C48" w14:textId="77777777" w:rsidR="00BE5315" w:rsidRDefault="00BE5315" w:rsidP="005C454A">
      <w:pPr>
        <w:pStyle w:val="DefaultText"/>
        <w:ind w:left="900" w:hanging="900"/>
        <w:rPr>
          <w:sz w:val="22"/>
          <w:szCs w:val="24"/>
        </w:rPr>
      </w:pPr>
    </w:p>
    <w:p w14:paraId="7B98E8E1" w14:textId="77777777" w:rsidR="00BE5315" w:rsidRPr="009E6CA3" w:rsidRDefault="00BE5315" w:rsidP="005C454A">
      <w:pPr>
        <w:pStyle w:val="DefaultText"/>
        <w:ind w:left="900" w:hanging="900"/>
        <w:rPr>
          <w:b/>
          <w:sz w:val="22"/>
          <w:szCs w:val="22"/>
        </w:rPr>
      </w:pPr>
      <w:r w:rsidRPr="009E6CA3">
        <w:rPr>
          <w:b/>
          <w:sz w:val="22"/>
          <w:szCs w:val="22"/>
        </w:rPr>
        <w:t xml:space="preserve">Promotion and Tenure </w:t>
      </w:r>
      <w:r w:rsidR="003A2101" w:rsidRPr="009E6CA3">
        <w:rPr>
          <w:b/>
          <w:sz w:val="22"/>
          <w:szCs w:val="22"/>
        </w:rPr>
        <w:t xml:space="preserve">External </w:t>
      </w:r>
      <w:r w:rsidRPr="009E6CA3">
        <w:rPr>
          <w:b/>
          <w:sz w:val="22"/>
          <w:szCs w:val="22"/>
        </w:rPr>
        <w:t>Review</w:t>
      </w:r>
      <w:r w:rsidR="003A2101" w:rsidRPr="009E6CA3">
        <w:rPr>
          <w:b/>
          <w:sz w:val="22"/>
          <w:szCs w:val="22"/>
        </w:rPr>
        <w:t>er</w:t>
      </w:r>
    </w:p>
    <w:p w14:paraId="7D7B9AB3" w14:textId="701E8ADE" w:rsidR="00177A76" w:rsidRDefault="00177A76" w:rsidP="005C454A">
      <w:pPr>
        <w:pStyle w:val="DefaultText"/>
        <w:ind w:left="900" w:hanging="900"/>
        <w:rPr>
          <w:sz w:val="22"/>
          <w:szCs w:val="24"/>
        </w:rPr>
      </w:pPr>
      <w:r>
        <w:rPr>
          <w:sz w:val="22"/>
          <w:szCs w:val="24"/>
        </w:rPr>
        <w:t>Duke University</w:t>
      </w:r>
    </w:p>
    <w:p w14:paraId="342AFED2" w14:textId="581A2148" w:rsidR="00743294" w:rsidRDefault="00743294" w:rsidP="005C454A">
      <w:pPr>
        <w:pStyle w:val="DefaultText"/>
        <w:ind w:left="900" w:hanging="900"/>
        <w:rPr>
          <w:sz w:val="22"/>
          <w:szCs w:val="24"/>
        </w:rPr>
      </w:pPr>
      <w:r>
        <w:rPr>
          <w:sz w:val="22"/>
          <w:szCs w:val="24"/>
        </w:rPr>
        <w:t>Ohio State University</w:t>
      </w:r>
    </w:p>
    <w:p w14:paraId="707E8B3D" w14:textId="77777777" w:rsidR="00BE5315" w:rsidRDefault="00BE5315" w:rsidP="005C454A">
      <w:pPr>
        <w:pStyle w:val="DefaultText"/>
        <w:ind w:left="900" w:hanging="900"/>
        <w:rPr>
          <w:sz w:val="22"/>
          <w:szCs w:val="24"/>
        </w:rPr>
      </w:pPr>
      <w:r>
        <w:rPr>
          <w:sz w:val="22"/>
          <w:szCs w:val="24"/>
        </w:rPr>
        <w:t>Bowling Green State University</w:t>
      </w:r>
    </w:p>
    <w:p w14:paraId="41B091E8" w14:textId="77777777" w:rsidR="00BE5315" w:rsidRDefault="00BE5315" w:rsidP="005C454A">
      <w:pPr>
        <w:pStyle w:val="DefaultText"/>
        <w:ind w:left="900" w:hanging="900"/>
        <w:rPr>
          <w:sz w:val="22"/>
          <w:szCs w:val="24"/>
        </w:rPr>
      </w:pPr>
      <w:r>
        <w:rPr>
          <w:sz w:val="22"/>
          <w:szCs w:val="24"/>
        </w:rPr>
        <w:t>Furman University</w:t>
      </w:r>
    </w:p>
    <w:p w14:paraId="2DDA36BE" w14:textId="77777777" w:rsidR="0067217B" w:rsidRDefault="0067217B" w:rsidP="005C454A">
      <w:pPr>
        <w:pStyle w:val="DefaultText"/>
        <w:ind w:left="900" w:hanging="900"/>
        <w:rPr>
          <w:sz w:val="22"/>
          <w:szCs w:val="24"/>
        </w:rPr>
      </w:pPr>
      <w:r>
        <w:rPr>
          <w:sz w:val="22"/>
          <w:szCs w:val="24"/>
        </w:rPr>
        <w:t>Northwestern University</w:t>
      </w:r>
    </w:p>
    <w:p w14:paraId="2772D91D" w14:textId="77777777" w:rsidR="00622DBB" w:rsidRDefault="00622DBB" w:rsidP="005C454A">
      <w:pPr>
        <w:pStyle w:val="DefaultText"/>
        <w:ind w:left="900" w:hanging="900"/>
        <w:rPr>
          <w:sz w:val="22"/>
          <w:szCs w:val="24"/>
        </w:rPr>
      </w:pPr>
      <w:r>
        <w:rPr>
          <w:sz w:val="22"/>
          <w:szCs w:val="24"/>
        </w:rPr>
        <w:t>University of New Mexico</w:t>
      </w:r>
    </w:p>
    <w:p w14:paraId="7BFFE8F3" w14:textId="77777777" w:rsidR="00622DBB" w:rsidRDefault="00622DBB" w:rsidP="005C454A">
      <w:pPr>
        <w:pStyle w:val="DefaultText"/>
        <w:ind w:left="900" w:hanging="900"/>
        <w:rPr>
          <w:sz w:val="22"/>
          <w:szCs w:val="24"/>
        </w:rPr>
      </w:pPr>
      <w:r>
        <w:rPr>
          <w:sz w:val="22"/>
          <w:szCs w:val="24"/>
        </w:rPr>
        <w:t>University of California, Davis</w:t>
      </w:r>
    </w:p>
    <w:p w14:paraId="2398B40E" w14:textId="77777777" w:rsidR="00622DBB" w:rsidRDefault="00622DBB" w:rsidP="005C454A">
      <w:pPr>
        <w:pStyle w:val="DefaultText"/>
        <w:ind w:left="900" w:hanging="900"/>
        <w:rPr>
          <w:sz w:val="22"/>
          <w:szCs w:val="24"/>
        </w:rPr>
      </w:pPr>
      <w:r>
        <w:rPr>
          <w:sz w:val="22"/>
          <w:szCs w:val="24"/>
        </w:rPr>
        <w:t>University of Colorado, Boulder</w:t>
      </w:r>
    </w:p>
    <w:p w14:paraId="344047A4" w14:textId="77777777" w:rsidR="00320662" w:rsidRPr="00BE5315" w:rsidRDefault="00320662" w:rsidP="005C454A">
      <w:pPr>
        <w:pStyle w:val="DefaultText"/>
        <w:ind w:left="900" w:hanging="900"/>
        <w:rPr>
          <w:sz w:val="22"/>
          <w:szCs w:val="24"/>
        </w:rPr>
      </w:pPr>
      <w:r>
        <w:rPr>
          <w:sz w:val="22"/>
          <w:szCs w:val="24"/>
        </w:rPr>
        <w:t>University of Iowa</w:t>
      </w:r>
    </w:p>
    <w:p w14:paraId="21092E27" w14:textId="77777777" w:rsidR="00312801" w:rsidRDefault="00312801" w:rsidP="00744781">
      <w:pPr>
        <w:pStyle w:val="DefaultText"/>
        <w:ind w:left="900" w:hanging="900"/>
        <w:rPr>
          <w:b/>
          <w:caps/>
          <w:sz w:val="22"/>
          <w:szCs w:val="22"/>
          <w:u w:val="single"/>
        </w:rPr>
      </w:pPr>
    </w:p>
    <w:p w14:paraId="783C6442" w14:textId="77777777" w:rsidR="00744781" w:rsidRPr="003D1F79" w:rsidRDefault="00744781" w:rsidP="00744781">
      <w:pPr>
        <w:pStyle w:val="DefaultText"/>
        <w:ind w:left="900" w:hanging="900"/>
        <w:rPr>
          <w:b/>
          <w:caps/>
          <w:sz w:val="22"/>
          <w:szCs w:val="22"/>
          <w:u w:val="single"/>
        </w:rPr>
      </w:pPr>
      <w:r w:rsidRPr="003D1F79">
        <w:rPr>
          <w:b/>
          <w:caps/>
          <w:sz w:val="22"/>
          <w:szCs w:val="22"/>
          <w:u w:val="single"/>
        </w:rPr>
        <w:t>Professional Affiliations</w:t>
      </w:r>
    </w:p>
    <w:p w14:paraId="3FDF2CDD" w14:textId="77777777" w:rsidR="000B2BF2" w:rsidRDefault="0075282B" w:rsidP="000B2BF2">
      <w:pPr>
        <w:pStyle w:val="DefaultText"/>
        <w:ind w:left="900" w:hanging="900"/>
        <w:rPr>
          <w:sz w:val="22"/>
          <w:szCs w:val="22"/>
        </w:rPr>
      </w:pPr>
      <w:r>
        <w:rPr>
          <w:sz w:val="20"/>
        </w:rPr>
        <w:t>2006-</w:t>
      </w:r>
      <w:r w:rsidR="000B2BF2">
        <w:rPr>
          <w:sz w:val="20"/>
        </w:rPr>
        <w:tab/>
      </w:r>
      <w:r w:rsidR="000B2BF2" w:rsidRPr="003D1F79">
        <w:rPr>
          <w:sz w:val="22"/>
          <w:szCs w:val="22"/>
        </w:rPr>
        <w:t>American Society of Criminology</w:t>
      </w:r>
    </w:p>
    <w:p w14:paraId="6FC901E9" w14:textId="4AB0E603" w:rsidR="006C757E" w:rsidRDefault="006C757E" w:rsidP="006C757E">
      <w:pPr>
        <w:pStyle w:val="DefaultText"/>
        <w:ind w:left="900" w:hanging="900"/>
        <w:rPr>
          <w:sz w:val="22"/>
          <w:szCs w:val="22"/>
        </w:rPr>
      </w:pPr>
      <w:r>
        <w:rPr>
          <w:sz w:val="20"/>
        </w:rPr>
        <w:t>2006-</w:t>
      </w:r>
      <w:r>
        <w:rPr>
          <w:sz w:val="18"/>
          <w:szCs w:val="18"/>
        </w:rPr>
        <w:tab/>
      </w:r>
      <w:r w:rsidRPr="003D1F79">
        <w:rPr>
          <w:sz w:val="22"/>
          <w:szCs w:val="22"/>
        </w:rPr>
        <w:t>Am</w:t>
      </w:r>
      <w:r>
        <w:rPr>
          <w:sz w:val="22"/>
          <w:szCs w:val="22"/>
        </w:rPr>
        <w:t>erican Sociological Association</w:t>
      </w:r>
    </w:p>
    <w:p w14:paraId="0D5B2981" w14:textId="77777777" w:rsidR="006C757E" w:rsidRPr="00D90E17" w:rsidRDefault="006C757E" w:rsidP="006C757E">
      <w:pPr>
        <w:pStyle w:val="DefaultText"/>
        <w:ind w:left="900" w:hanging="900"/>
        <w:rPr>
          <w:sz w:val="22"/>
        </w:rPr>
      </w:pPr>
      <w:r>
        <w:rPr>
          <w:sz w:val="20"/>
        </w:rPr>
        <w:t>2018-19</w:t>
      </w:r>
      <w:r>
        <w:rPr>
          <w:sz w:val="20"/>
        </w:rPr>
        <w:tab/>
      </w:r>
      <w:r>
        <w:rPr>
          <w:sz w:val="22"/>
        </w:rPr>
        <w:t>International Network of Social Network Analysis (INSNA)</w:t>
      </w:r>
    </w:p>
    <w:p w14:paraId="7D53F607" w14:textId="77777777" w:rsidR="006C757E" w:rsidRDefault="006C757E" w:rsidP="006C757E">
      <w:pPr>
        <w:pStyle w:val="DefaultText"/>
        <w:ind w:left="900" w:hanging="900"/>
        <w:rPr>
          <w:sz w:val="20"/>
        </w:rPr>
      </w:pPr>
      <w:r>
        <w:rPr>
          <w:sz w:val="20"/>
        </w:rPr>
        <w:t>2017-19</w:t>
      </w:r>
      <w:r>
        <w:rPr>
          <w:sz w:val="20"/>
        </w:rPr>
        <w:tab/>
      </w:r>
      <w:r w:rsidRPr="009C35EE">
        <w:rPr>
          <w:sz w:val="22"/>
          <w:szCs w:val="22"/>
        </w:rPr>
        <w:t>Population Association of America</w:t>
      </w:r>
    </w:p>
    <w:p w14:paraId="19126547" w14:textId="77777777" w:rsidR="00DA1728" w:rsidRPr="00DA1728" w:rsidRDefault="00DA1728" w:rsidP="001238DF">
      <w:pPr>
        <w:pStyle w:val="DefaultText"/>
        <w:ind w:left="900" w:hanging="900"/>
        <w:rPr>
          <w:sz w:val="22"/>
        </w:rPr>
      </w:pPr>
      <w:r>
        <w:rPr>
          <w:sz w:val="20"/>
        </w:rPr>
        <w:t>2011-</w:t>
      </w:r>
      <w:r w:rsidR="00713996">
        <w:rPr>
          <w:sz w:val="20"/>
        </w:rPr>
        <w:t>13</w:t>
      </w:r>
      <w:r>
        <w:rPr>
          <w:sz w:val="20"/>
        </w:rPr>
        <w:tab/>
      </w:r>
      <w:r>
        <w:rPr>
          <w:sz w:val="22"/>
        </w:rPr>
        <w:t>International Society for Longitudinal and Life</w:t>
      </w:r>
      <w:r w:rsidR="00CF1111">
        <w:rPr>
          <w:sz w:val="22"/>
        </w:rPr>
        <w:t xml:space="preserve"> C</w:t>
      </w:r>
      <w:r>
        <w:rPr>
          <w:sz w:val="22"/>
        </w:rPr>
        <w:t>ourse Studies (SLLS)</w:t>
      </w:r>
    </w:p>
    <w:p w14:paraId="71C41CA6" w14:textId="77777777" w:rsidR="001238DF" w:rsidRDefault="001238DF" w:rsidP="001238DF">
      <w:pPr>
        <w:pStyle w:val="DefaultText"/>
        <w:ind w:left="900" w:hanging="900"/>
        <w:rPr>
          <w:szCs w:val="24"/>
        </w:rPr>
      </w:pPr>
      <w:r>
        <w:rPr>
          <w:sz w:val="20"/>
        </w:rPr>
        <w:t>2009-</w:t>
      </w:r>
      <w:r w:rsidR="009F05F5">
        <w:rPr>
          <w:sz w:val="20"/>
        </w:rPr>
        <w:t>12</w:t>
      </w:r>
      <w:r>
        <w:rPr>
          <w:sz w:val="20"/>
        </w:rPr>
        <w:tab/>
      </w:r>
      <w:r>
        <w:rPr>
          <w:sz w:val="22"/>
          <w:szCs w:val="22"/>
        </w:rPr>
        <w:t>Society for Research on Adolescence</w:t>
      </w:r>
    </w:p>
    <w:p w14:paraId="79666A76" w14:textId="77777777" w:rsidR="00A12EEF" w:rsidRDefault="00A12EEF" w:rsidP="001238DF">
      <w:pPr>
        <w:pStyle w:val="DefaultText"/>
        <w:ind w:left="900" w:hanging="900"/>
        <w:rPr>
          <w:b/>
          <w:sz w:val="22"/>
          <w:szCs w:val="22"/>
          <w:u w:val="single"/>
        </w:rPr>
      </w:pPr>
    </w:p>
    <w:p w14:paraId="12257E77" w14:textId="6A2B4DA4" w:rsidR="00AA1438" w:rsidRDefault="00F223A5" w:rsidP="001238DF">
      <w:pPr>
        <w:pStyle w:val="DefaultText"/>
        <w:ind w:left="900" w:hanging="900"/>
        <w:rPr>
          <w:b/>
          <w:sz w:val="22"/>
          <w:szCs w:val="22"/>
          <w:u w:val="single"/>
        </w:rPr>
      </w:pPr>
      <w:bookmarkStart w:id="9" w:name="_Hlk87955265"/>
      <w:r>
        <w:rPr>
          <w:b/>
          <w:sz w:val="22"/>
          <w:szCs w:val="22"/>
          <w:u w:val="single"/>
        </w:rPr>
        <w:lastRenderedPageBreak/>
        <w:t>MENTORING</w:t>
      </w:r>
    </w:p>
    <w:bookmarkEnd w:id="9"/>
    <w:p w14:paraId="437143D7" w14:textId="77777777" w:rsidR="002D7F4C" w:rsidRDefault="002D7F4C" w:rsidP="00461B2B">
      <w:pPr>
        <w:pStyle w:val="DefaultText"/>
        <w:ind w:left="900" w:hanging="900"/>
        <w:rPr>
          <w:b/>
          <w:sz w:val="22"/>
          <w:szCs w:val="22"/>
        </w:rPr>
      </w:pPr>
      <w:r>
        <w:rPr>
          <w:b/>
          <w:sz w:val="22"/>
          <w:szCs w:val="22"/>
        </w:rPr>
        <w:t xml:space="preserve">Faculty </w:t>
      </w:r>
    </w:p>
    <w:p w14:paraId="6B447A2D" w14:textId="77777777" w:rsidR="002D7F4C" w:rsidRPr="002D7F4C" w:rsidRDefault="002D7F4C" w:rsidP="00461B2B">
      <w:pPr>
        <w:pStyle w:val="DefaultText"/>
        <w:ind w:left="900" w:hanging="900"/>
        <w:rPr>
          <w:bCs/>
          <w:sz w:val="22"/>
          <w:szCs w:val="22"/>
        </w:rPr>
      </w:pPr>
      <w:r>
        <w:rPr>
          <w:bCs/>
          <w:sz w:val="20"/>
        </w:rPr>
        <w:t>2020-</w:t>
      </w:r>
      <w:r>
        <w:rPr>
          <w:bCs/>
          <w:sz w:val="20"/>
        </w:rPr>
        <w:tab/>
      </w:r>
      <w:r>
        <w:rPr>
          <w:bCs/>
          <w:sz w:val="20"/>
        </w:rPr>
        <w:tab/>
      </w:r>
      <w:r>
        <w:rPr>
          <w:bCs/>
          <w:sz w:val="22"/>
          <w:szCs w:val="22"/>
        </w:rPr>
        <w:t>Abenaa Jones, Assistant Professor, PSU HDFS (NIH</w:t>
      </w:r>
      <w:r w:rsidR="0075282B">
        <w:rPr>
          <w:bCs/>
          <w:sz w:val="22"/>
          <w:szCs w:val="22"/>
        </w:rPr>
        <w:t>/NIDA</w:t>
      </w:r>
      <w:r>
        <w:rPr>
          <w:bCs/>
          <w:sz w:val="22"/>
          <w:szCs w:val="22"/>
        </w:rPr>
        <w:t xml:space="preserve"> K01 Co-Mentor)</w:t>
      </w:r>
    </w:p>
    <w:p w14:paraId="3D0FFFD7" w14:textId="77777777" w:rsidR="002D7F4C" w:rsidRDefault="002D7F4C" w:rsidP="00461B2B">
      <w:pPr>
        <w:pStyle w:val="DefaultText"/>
        <w:ind w:left="900" w:hanging="900"/>
        <w:rPr>
          <w:b/>
          <w:sz w:val="22"/>
          <w:szCs w:val="22"/>
        </w:rPr>
      </w:pPr>
    </w:p>
    <w:p w14:paraId="29D6BFBC" w14:textId="77777777" w:rsidR="00461B2B" w:rsidRPr="00461B2B" w:rsidRDefault="00560DB3" w:rsidP="00461B2B">
      <w:pPr>
        <w:pStyle w:val="DefaultText"/>
        <w:ind w:left="900" w:hanging="900"/>
        <w:rPr>
          <w:b/>
          <w:sz w:val="22"/>
          <w:szCs w:val="22"/>
        </w:rPr>
      </w:pPr>
      <w:r>
        <w:rPr>
          <w:b/>
          <w:sz w:val="22"/>
          <w:szCs w:val="22"/>
        </w:rPr>
        <w:t>Ph.D. Committee</w:t>
      </w:r>
      <w:r w:rsidR="004625E3">
        <w:rPr>
          <w:b/>
          <w:sz w:val="22"/>
          <w:szCs w:val="22"/>
        </w:rPr>
        <w:t xml:space="preserve"> (with current academic positions</w:t>
      </w:r>
      <w:r w:rsidR="00D361E4">
        <w:rPr>
          <w:b/>
          <w:sz w:val="22"/>
          <w:szCs w:val="22"/>
        </w:rPr>
        <w:t>, if applicable</w:t>
      </w:r>
      <w:r w:rsidR="004625E3">
        <w:rPr>
          <w:b/>
          <w:sz w:val="22"/>
          <w:szCs w:val="22"/>
        </w:rPr>
        <w:t>)</w:t>
      </w:r>
    </w:p>
    <w:p w14:paraId="2E8666F7" w14:textId="77777777" w:rsidR="00D20957" w:rsidRPr="00D20957" w:rsidRDefault="00D20957" w:rsidP="00271A57">
      <w:pPr>
        <w:overflowPunct/>
        <w:autoSpaceDE/>
        <w:autoSpaceDN/>
        <w:adjustRightInd/>
        <w:rPr>
          <w:sz w:val="22"/>
          <w:szCs w:val="28"/>
        </w:rPr>
      </w:pPr>
      <w:r>
        <w:rPr>
          <w:szCs w:val="24"/>
        </w:rPr>
        <w:t>2020-</w:t>
      </w:r>
      <w:r>
        <w:rPr>
          <w:szCs w:val="24"/>
        </w:rPr>
        <w:tab/>
      </w:r>
      <w:r>
        <w:rPr>
          <w:szCs w:val="24"/>
        </w:rPr>
        <w:tab/>
      </w:r>
      <w:r>
        <w:rPr>
          <w:sz w:val="22"/>
          <w:szCs w:val="28"/>
        </w:rPr>
        <w:t>Alexandra Nur, PSU Criminology (PhD Member)</w:t>
      </w:r>
    </w:p>
    <w:p w14:paraId="7528D922" w14:textId="77777777" w:rsidR="006C757E" w:rsidRPr="006C757E" w:rsidRDefault="006C757E" w:rsidP="00271A57">
      <w:pPr>
        <w:overflowPunct/>
        <w:autoSpaceDE/>
        <w:autoSpaceDN/>
        <w:adjustRightInd/>
        <w:rPr>
          <w:sz w:val="22"/>
          <w:szCs w:val="24"/>
        </w:rPr>
      </w:pPr>
      <w:r>
        <w:rPr>
          <w:szCs w:val="24"/>
        </w:rPr>
        <w:t>2020-</w:t>
      </w:r>
      <w:r>
        <w:rPr>
          <w:szCs w:val="24"/>
        </w:rPr>
        <w:tab/>
      </w:r>
      <w:r>
        <w:rPr>
          <w:szCs w:val="24"/>
        </w:rPr>
        <w:tab/>
      </w:r>
      <w:r>
        <w:rPr>
          <w:sz w:val="22"/>
          <w:szCs w:val="24"/>
        </w:rPr>
        <w:t>Theodore Greenfelder, PSU Criminology (PhD Chair)</w:t>
      </w:r>
    </w:p>
    <w:p w14:paraId="3B1EF187" w14:textId="77777777" w:rsidR="00E0458E" w:rsidRPr="00E0458E" w:rsidRDefault="00E0458E" w:rsidP="00271A57">
      <w:pPr>
        <w:overflowPunct/>
        <w:autoSpaceDE/>
        <w:autoSpaceDN/>
        <w:adjustRightInd/>
        <w:rPr>
          <w:sz w:val="22"/>
          <w:szCs w:val="24"/>
        </w:rPr>
      </w:pPr>
      <w:r>
        <w:rPr>
          <w:szCs w:val="24"/>
        </w:rPr>
        <w:t>2019-</w:t>
      </w:r>
      <w:r>
        <w:rPr>
          <w:szCs w:val="24"/>
        </w:rPr>
        <w:tab/>
      </w:r>
      <w:r>
        <w:rPr>
          <w:szCs w:val="24"/>
        </w:rPr>
        <w:tab/>
      </w:r>
      <w:r>
        <w:rPr>
          <w:sz w:val="22"/>
          <w:szCs w:val="24"/>
        </w:rPr>
        <w:t>Iman Said, PSU Criminology (PhD Chair)</w:t>
      </w:r>
    </w:p>
    <w:p w14:paraId="2D248B68" w14:textId="77777777" w:rsidR="00440777" w:rsidRPr="00440777" w:rsidRDefault="00440777" w:rsidP="00271A57">
      <w:pPr>
        <w:overflowPunct/>
        <w:autoSpaceDE/>
        <w:autoSpaceDN/>
        <w:adjustRightInd/>
        <w:rPr>
          <w:sz w:val="22"/>
          <w:szCs w:val="24"/>
        </w:rPr>
      </w:pPr>
      <w:r>
        <w:rPr>
          <w:szCs w:val="24"/>
        </w:rPr>
        <w:t>2017-</w:t>
      </w:r>
      <w:r w:rsidR="004204CB">
        <w:rPr>
          <w:szCs w:val="24"/>
        </w:rPr>
        <w:t>21</w:t>
      </w:r>
      <w:r>
        <w:rPr>
          <w:szCs w:val="24"/>
        </w:rPr>
        <w:tab/>
      </w:r>
      <w:r>
        <w:rPr>
          <w:szCs w:val="24"/>
        </w:rPr>
        <w:tab/>
      </w:r>
      <w:r>
        <w:rPr>
          <w:sz w:val="22"/>
          <w:szCs w:val="24"/>
        </w:rPr>
        <w:t xml:space="preserve">Gerardo Cuevas, PSU </w:t>
      </w:r>
      <w:r w:rsidR="00E0458E">
        <w:rPr>
          <w:sz w:val="22"/>
          <w:szCs w:val="24"/>
        </w:rPr>
        <w:t>Sociology an</w:t>
      </w:r>
      <w:r>
        <w:rPr>
          <w:sz w:val="22"/>
          <w:szCs w:val="24"/>
        </w:rPr>
        <w:t>d Criminology (PhD Member)</w:t>
      </w:r>
    </w:p>
    <w:p w14:paraId="6E04D392" w14:textId="77777777" w:rsidR="00890EE0" w:rsidRDefault="00890EE0" w:rsidP="00271A57">
      <w:pPr>
        <w:overflowPunct/>
        <w:autoSpaceDE/>
        <w:autoSpaceDN/>
        <w:adjustRightInd/>
        <w:rPr>
          <w:sz w:val="22"/>
          <w:szCs w:val="24"/>
        </w:rPr>
      </w:pPr>
      <w:r>
        <w:rPr>
          <w:szCs w:val="24"/>
        </w:rPr>
        <w:t>2017-</w:t>
      </w:r>
      <w:r w:rsidR="004204CB">
        <w:rPr>
          <w:szCs w:val="24"/>
        </w:rPr>
        <w:t>21</w:t>
      </w:r>
      <w:r>
        <w:rPr>
          <w:szCs w:val="24"/>
        </w:rPr>
        <w:tab/>
      </w:r>
      <w:r>
        <w:rPr>
          <w:szCs w:val="24"/>
        </w:rPr>
        <w:tab/>
      </w:r>
      <w:r>
        <w:rPr>
          <w:sz w:val="22"/>
          <w:szCs w:val="24"/>
        </w:rPr>
        <w:t>Kim Davidson, PSU Criminology (PhD Chair)</w:t>
      </w:r>
    </w:p>
    <w:p w14:paraId="4A356A1F" w14:textId="77777777" w:rsidR="004204CB" w:rsidRDefault="004204CB" w:rsidP="004204CB">
      <w:pPr>
        <w:numPr>
          <w:ilvl w:val="0"/>
          <w:numId w:val="24"/>
        </w:numPr>
        <w:overflowPunct/>
        <w:autoSpaceDE/>
        <w:autoSpaceDN/>
        <w:adjustRightInd/>
        <w:rPr>
          <w:sz w:val="22"/>
          <w:szCs w:val="24"/>
        </w:rPr>
      </w:pPr>
      <w:r>
        <w:rPr>
          <w:sz w:val="22"/>
          <w:szCs w:val="24"/>
        </w:rPr>
        <w:t>Assistant Professor of Criminal Justice, Florida State University</w:t>
      </w:r>
    </w:p>
    <w:p w14:paraId="7E34F841" w14:textId="77777777" w:rsidR="00890EE0" w:rsidRPr="00890EE0" w:rsidRDefault="00890EE0" w:rsidP="00271A57">
      <w:pPr>
        <w:overflowPunct/>
        <w:autoSpaceDE/>
        <w:autoSpaceDN/>
        <w:adjustRightInd/>
        <w:rPr>
          <w:sz w:val="22"/>
          <w:szCs w:val="24"/>
        </w:rPr>
      </w:pPr>
      <w:r>
        <w:rPr>
          <w:szCs w:val="24"/>
        </w:rPr>
        <w:t>2017-</w:t>
      </w:r>
      <w:r w:rsidR="002D7F4C">
        <w:rPr>
          <w:szCs w:val="24"/>
        </w:rPr>
        <w:t>20</w:t>
      </w:r>
      <w:r>
        <w:rPr>
          <w:szCs w:val="24"/>
        </w:rPr>
        <w:tab/>
      </w:r>
      <w:r>
        <w:rPr>
          <w:szCs w:val="24"/>
        </w:rPr>
        <w:tab/>
      </w:r>
      <w:r>
        <w:rPr>
          <w:sz w:val="22"/>
          <w:szCs w:val="24"/>
        </w:rPr>
        <w:t>Nicole Harrington, PSU Criminology (PhD Chair)</w:t>
      </w:r>
    </w:p>
    <w:p w14:paraId="5124E360" w14:textId="77777777" w:rsidR="00560DB3" w:rsidRDefault="00560DB3" w:rsidP="00560DB3">
      <w:pPr>
        <w:overflowPunct/>
        <w:autoSpaceDE/>
        <w:autoSpaceDN/>
        <w:adjustRightInd/>
        <w:rPr>
          <w:sz w:val="22"/>
          <w:szCs w:val="24"/>
        </w:rPr>
      </w:pPr>
      <w:r>
        <w:rPr>
          <w:szCs w:val="24"/>
        </w:rPr>
        <w:t>2015-18</w:t>
      </w:r>
      <w:r>
        <w:rPr>
          <w:szCs w:val="24"/>
        </w:rPr>
        <w:tab/>
      </w:r>
      <w:r>
        <w:rPr>
          <w:szCs w:val="24"/>
        </w:rPr>
        <w:tab/>
      </w:r>
      <w:r>
        <w:rPr>
          <w:sz w:val="22"/>
          <w:szCs w:val="24"/>
        </w:rPr>
        <w:t>Corey Whichard, PSU Criminology (PhD Chair)</w:t>
      </w:r>
    </w:p>
    <w:p w14:paraId="0F33CD31" w14:textId="77777777" w:rsidR="007E34B4" w:rsidRPr="00951E30" w:rsidRDefault="007E34B4" w:rsidP="007E34B4">
      <w:pPr>
        <w:numPr>
          <w:ilvl w:val="0"/>
          <w:numId w:val="23"/>
        </w:numPr>
        <w:overflowPunct/>
        <w:autoSpaceDE/>
        <w:autoSpaceDN/>
        <w:adjustRightInd/>
        <w:rPr>
          <w:sz w:val="22"/>
          <w:szCs w:val="24"/>
        </w:rPr>
      </w:pPr>
      <w:r>
        <w:rPr>
          <w:sz w:val="22"/>
          <w:szCs w:val="24"/>
        </w:rPr>
        <w:t>Assistant Professor of Criminal Justice, SUNY Albany</w:t>
      </w:r>
    </w:p>
    <w:p w14:paraId="5153992E" w14:textId="77777777" w:rsidR="00560DB3" w:rsidRDefault="00560DB3" w:rsidP="00560DB3">
      <w:pPr>
        <w:overflowPunct/>
        <w:autoSpaceDE/>
        <w:autoSpaceDN/>
        <w:adjustRightInd/>
        <w:rPr>
          <w:sz w:val="22"/>
          <w:szCs w:val="24"/>
        </w:rPr>
      </w:pPr>
      <w:r>
        <w:rPr>
          <w:szCs w:val="24"/>
        </w:rPr>
        <w:t>2016-18</w:t>
      </w:r>
      <w:r>
        <w:rPr>
          <w:szCs w:val="24"/>
        </w:rPr>
        <w:tab/>
      </w:r>
      <w:r>
        <w:rPr>
          <w:szCs w:val="24"/>
        </w:rPr>
        <w:tab/>
      </w:r>
      <w:r>
        <w:rPr>
          <w:sz w:val="22"/>
          <w:szCs w:val="24"/>
        </w:rPr>
        <w:t>Nayan Ramirez, PSU Criminology (PhD Member)</w:t>
      </w:r>
    </w:p>
    <w:p w14:paraId="0F286563" w14:textId="77777777" w:rsidR="00F53881" w:rsidRPr="00717EB0" w:rsidRDefault="007E34B4" w:rsidP="00F53881">
      <w:pPr>
        <w:numPr>
          <w:ilvl w:val="0"/>
          <w:numId w:val="22"/>
        </w:numPr>
        <w:overflowPunct/>
        <w:autoSpaceDE/>
        <w:autoSpaceDN/>
        <w:adjustRightInd/>
        <w:rPr>
          <w:sz w:val="22"/>
          <w:szCs w:val="24"/>
        </w:rPr>
      </w:pPr>
      <w:r>
        <w:rPr>
          <w:sz w:val="22"/>
          <w:szCs w:val="24"/>
        </w:rPr>
        <w:t>Assistant Professor of Criminology and Justice Studies, Cal State Northridge</w:t>
      </w:r>
    </w:p>
    <w:p w14:paraId="1BC63B1E" w14:textId="77777777" w:rsidR="00560DB3" w:rsidRPr="00F22BE1" w:rsidRDefault="00560DB3" w:rsidP="00560DB3">
      <w:pPr>
        <w:overflowPunct/>
        <w:autoSpaceDE/>
        <w:autoSpaceDN/>
        <w:adjustRightInd/>
        <w:rPr>
          <w:sz w:val="22"/>
          <w:szCs w:val="24"/>
        </w:rPr>
      </w:pPr>
      <w:r>
        <w:rPr>
          <w:szCs w:val="24"/>
        </w:rPr>
        <w:t>2016-18</w:t>
      </w:r>
      <w:r>
        <w:rPr>
          <w:szCs w:val="24"/>
        </w:rPr>
        <w:tab/>
      </w:r>
      <w:r>
        <w:rPr>
          <w:szCs w:val="24"/>
        </w:rPr>
        <w:tab/>
      </w:r>
      <w:r>
        <w:rPr>
          <w:sz w:val="22"/>
          <w:szCs w:val="24"/>
        </w:rPr>
        <w:t>Douglas Baals, PSU Criminology (PhD Member)</w:t>
      </w:r>
    </w:p>
    <w:p w14:paraId="1ED6B190" w14:textId="77777777" w:rsidR="00560DB3" w:rsidRDefault="00560DB3" w:rsidP="00560DB3">
      <w:pPr>
        <w:overflowPunct/>
        <w:autoSpaceDE/>
        <w:autoSpaceDN/>
        <w:adjustRightInd/>
        <w:rPr>
          <w:sz w:val="22"/>
          <w:szCs w:val="24"/>
        </w:rPr>
      </w:pPr>
      <w:r>
        <w:rPr>
          <w:szCs w:val="24"/>
        </w:rPr>
        <w:t>2015-17</w:t>
      </w:r>
      <w:r>
        <w:rPr>
          <w:szCs w:val="24"/>
        </w:rPr>
        <w:tab/>
      </w:r>
      <w:r>
        <w:rPr>
          <w:szCs w:val="24"/>
        </w:rPr>
        <w:tab/>
      </w:r>
      <w:r>
        <w:rPr>
          <w:sz w:val="22"/>
          <w:szCs w:val="24"/>
        </w:rPr>
        <w:t>Rose Wesche, PSU HDFS (PhD Member)</w:t>
      </w:r>
    </w:p>
    <w:p w14:paraId="2D66959D" w14:textId="77777777" w:rsidR="00F53881" w:rsidRPr="00535D0A" w:rsidRDefault="00F53881" w:rsidP="00F53881">
      <w:pPr>
        <w:numPr>
          <w:ilvl w:val="0"/>
          <w:numId w:val="21"/>
        </w:numPr>
        <w:overflowPunct/>
        <w:autoSpaceDE/>
        <w:autoSpaceDN/>
        <w:adjustRightInd/>
        <w:rPr>
          <w:sz w:val="22"/>
          <w:szCs w:val="24"/>
        </w:rPr>
      </w:pPr>
      <w:r>
        <w:rPr>
          <w:sz w:val="22"/>
          <w:szCs w:val="24"/>
        </w:rPr>
        <w:t xml:space="preserve">Assistant Professor of Human Development and Family Science, Virginia Tech </w:t>
      </w:r>
    </w:p>
    <w:p w14:paraId="538679A2" w14:textId="77777777" w:rsidR="00560DB3" w:rsidRDefault="00560DB3" w:rsidP="00560DB3">
      <w:pPr>
        <w:overflowPunct/>
        <w:autoSpaceDE/>
        <w:autoSpaceDN/>
        <w:adjustRightInd/>
        <w:rPr>
          <w:sz w:val="22"/>
          <w:szCs w:val="24"/>
        </w:rPr>
      </w:pPr>
      <w:r>
        <w:rPr>
          <w:szCs w:val="24"/>
        </w:rPr>
        <w:t>2015-17</w:t>
      </w:r>
      <w:r>
        <w:rPr>
          <w:szCs w:val="24"/>
        </w:rPr>
        <w:tab/>
      </w:r>
      <w:r>
        <w:rPr>
          <w:szCs w:val="24"/>
        </w:rPr>
        <w:tab/>
      </w:r>
      <w:r>
        <w:rPr>
          <w:sz w:val="22"/>
          <w:szCs w:val="24"/>
        </w:rPr>
        <w:t>Wade Jacobsen, PSU Sociology and Criminology (PhD Member)</w:t>
      </w:r>
    </w:p>
    <w:p w14:paraId="68F50E45" w14:textId="77777777" w:rsidR="00F53881" w:rsidRPr="001417B7" w:rsidRDefault="00F53881" w:rsidP="00F53881">
      <w:pPr>
        <w:numPr>
          <w:ilvl w:val="0"/>
          <w:numId w:val="20"/>
        </w:numPr>
        <w:overflowPunct/>
        <w:autoSpaceDE/>
        <w:autoSpaceDN/>
        <w:adjustRightInd/>
        <w:rPr>
          <w:sz w:val="22"/>
          <w:szCs w:val="24"/>
        </w:rPr>
      </w:pPr>
      <w:r>
        <w:rPr>
          <w:sz w:val="22"/>
          <w:szCs w:val="24"/>
        </w:rPr>
        <w:t>Assistant Professor of Criminology and Criminal Justice, University of Maryland</w:t>
      </w:r>
    </w:p>
    <w:p w14:paraId="1C3165C7" w14:textId="77777777" w:rsidR="00560DB3" w:rsidRPr="00951E30" w:rsidRDefault="00560DB3" w:rsidP="00560DB3">
      <w:pPr>
        <w:overflowPunct/>
        <w:autoSpaceDE/>
        <w:autoSpaceDN/>
        <w:adjustRightInd/>
        <w:rPr>
          <w:sz w:val="22"/>
          <w:szCs w:val="24"/>
        </w:rPr>
      </w:pPr>
      <w:r>
        <w:rPr>
          <w:szCs w:val="24"/>
        </w:rPr>
        <w:t>2015-17</w:t>
      </w:r>
      <w:r>
        <w:rPr>
          <w:szCs w:val="24"/>
        </w:rPr>
        <w:tab/>
      </w:r>
      <w:r>
        <w:rPr>
          <w:szCs w:val="24"/>
        </w:rPr>
        <w:tab/>
      </w:r>
      <w:r>
        <w:rPr>
          <w:sz w:val="22"/>
          <w:szCs w:val="24"/>
        </w:rPr>
        <w:t>Mo Yu, PSU Information Systems Technology (PhD Member)</w:t>
      </w:r>
    </w:p>
    <w:p w14:paraId="2E1A4EAC" w14:textId="77777777" w:rsidR="00560DB3" w:rsidRDefault="00560DB3" w:rsidP="00560DB3">
      <w:pPr>
        <w:overflowPunct/>
        <w:autoSpaceDE/>
        <w:autoSpaceDN/>
        <w:adjustRightInd/>
        <w:rPr>
          <w:sz w:val="22"/>
          <w:szCs w:val="22"/>
        </w:rPr>
      </w:pPr>
      <w:r>
        <w:rPr>
          <w:szCs w:val="24"/>
        </w:rPr>
        <w:t>2014-16</w:t>
      </w:r>
      <w:r>
        <w:rPr>
          <w:szCs w:val="24"/>
        </w:rPr>
        <w:tab/>
      </w:r>
      <w:r>
        <w:rPr>
          <w:szCs w:val="24"/>
        </w:rPr>
        <w:tab/>
      </w:r>
      <w:r>
        <w:rPr>
          <w:sz w:val="22"/>
          <w:szCs w:val="22"/>
        </w:rPr>
        <w:t>Marin Wenger, PSU Sociology and Criminology (PhD Member)</w:t>
      </w:r>
    </w:p>
    <w:p w14:paraId="4248EBFC" w14:textId="178B670D" w:rsidR="00F53881" w:rsidRPr="00CA6DC8" w:rsidRDefault="00FD2ADD" w:rsidP="00F53881">
      <w:pPr>
        <w:numPr>
          <w:ilvl w:val="0"/>
          <w:numId w:val="19"/>
        </w:numPr>
        <w:overflowPunct/>
        <w:autoSpaceDE/>
        <w:autoSpaceDN/>
        <w:adjustRightInd/>
        <w:rPr>
          <w:sz w:val="22"/>
          <w:szCs w:val="22"/>
        </w:rPr>
      </w:pPr>
      <w:r>
        <w:rPr>
          <w:sz w:val="22"/>
          <w:szCs w:val="22"/>
        </w:rPr>
        <w:t>Associate</w:t>
      </w:r>
      <w:r w:rsidR="00F53881">
        <w:rPr>
          <w:sz w:val="22"/>
          <w:szCs w:val="22"/>
        </w:rPr>
        <w:t xml:space="preserve"> Professor of Criminology and Criminal Justice, Florida State </w:t>
      </w:r>
      <w:r w:rsidR="00E1698F">
        <w:rPr>
          <w:sz w:val="22"/>
          <w:szCs w:val="22"/>
        </w:rPr>
        <w:t>U</w:t>
      </w:r>
    </w:p>
    <w:p w14:paraId="0291F1AD" w14:textId="77777777" w:rsidR="00F53881" w:rsidRPr="00413839" w:rsidRDefault="00560DB3" w:rsidP="00F53881">
      <w:pPr>
        <w:overflowPunct/>
        <w:autoSpaceDE/>
        <w:autoSpaceDN/>
        <w:adjustRightInd/>
        <w:rPr>
          <w:sz w:val="22"/>
          <w:szCs w:val="24"/>
        </w:rPr>
      </w:pPr>
      <w:r>
        <w:rPr>
          <w:szCs w:val="24"/>
        </w:rPr>
        <w:t>2014-16</w:t>
      </w:r>
      <w:r>
        <w:rPr>
          <w:szCs w:val="24"/>
        </w:rPr>
        <w:tab/>
      </w:r>
      <w:r>
        <w:rPr>
          <w:szCs w:val="24"/>
        </w:rPr>
        <w:tab/>
      </w:r>
      <w:r>
        <w:rPr>
          <w:sz w:val="22"/>
          <w:szCs w:val="24"/>
        </w:rPr>
        <w:t>Drew Ritchey, PSU Sociology and Criminology (PhD Member)</w:t>
      </w:r>
    </w:p>
    <w:p w14:paraId="33F12622" w14:textId="77777777" w:rsidR="00560DB3" w:rsidRDefault="00560DB3" w:rsidP="00560DB3">
      <w:pPr>
        <w:overflowPunct/>
        <w:autoSpaceDE/>
        <w:autoSpaceDN/>
        <w:adjustRightInd/>
        <w:rPr>
          <w:sz w:val="22"/>
          <w:szCs w:val="24"/>
        </w:rPr>
      </w:pPr>
      <w:r>
        <w:rPr>
          <w:szCs w:val="24"/>
        </w:rPr>
        <w:t>2012-14</w:t>
      </w:r>
      <w:r>
        <w:rPr>
          <w:szCs w:val="24"/>
        </w:rPr>
        <w:tab/>
      </w:r>
      <w:r>
        <w:rPr>
          <w:szCs w:val="24"/>
        </w:rPr>
        <w:tab/>
      </w:r>
      <w:r>
        <w:rPr>
          <w:sz w:val="22"/>
          <w:szCs w:val="24"/>
        </w:rPr>
        <w:t>Leslie Abell, PSU Crime, Law, and Justice (PhD Member)</w:t>
      </w:r>
    </w:p>
    <w:p w14:paraId="4550A73E" w14:textId="77777777" w:rsidR="00F53881" w:rsidRPr="00E058BA" w:rsidRDefault="00F53881" w:rsidP="00F53881">
      <w:pPr>
        <w:numPr>
          <w:ilvl w:val="0"/>
          <w:numId w:val="17"/>
        </w:numPr>
        <w:overflowPunct/>
        <w:autoSpaceDE/>
        <w:autoSpaceDN/>
        <w:adjustRightInd/>
        <w:rPr>
          <w:sz w:val="22"/>
          <w:szCs w:val="24"/>
        </w:rPr>
      </w:pPr>
      <w:r>
        <w:rPr>
          <w:sz w:val="22"/>
          <w:szCs w:val="24"/>
        </w:rPr>
        <w:t>Lecturer in Sociology, Cal Stat</w:t>
      </w:r>
      <w:r w:rsidR="007E34B4">
        <w:rPr>
          <w:sz w:val="22"/>
          <w:szCs w:val="24"/>
        </w:rPr>
        <w:t>e</w:t>
      </w:r>
      <w:r>
        <w:rPr>
          <w:sz w:val="22"/>
          <w:szCs w:val="24"/>
        </w:rPr>
        <w:t xml:space="preserve"> Channel Islands</w:t>
      </w:r>
    </w:p>
    <w:p w14:paraId="422CCB8B" w14:textId="77777777" w:rsidR="00560DB3" w:rsidRDefault="00560DB3" w:rsidP="00560DB3">
      <w:pPr>
        <w:overflowPunct/>
        <w:autoSpaceDE/>
        <w:autoSpaceDN/>
        <w:adjustRightInd/>
        <w:rPr>
          <w:sz w:val="22"/>
          <w:szCs w:val="24"/>
        </w:rPr>
      </w:pPr>
      <w:r>
        <w:rPr>
          <w:szCs w:val="24"/>
        </w:rPr>
        <w:t>2011-14</w:t>
      </w:r>
      <w:r>
        <w:rPr>
          <w:szCs w:val="24"/>
        </w:rPr>
        <w:tab/>
      </w:r>
      <w:r>
        <w:rPr>
          <w:szCs w:val="24"/>
        </w:rPr>
        <w:tab/>
      </w:r>
      <w:r>
        <w:rPr>
          <w:sz w:val="22"/>
          <w:szCs w:val="24"/>
        </w:rPr>
        <w:t>Dan Ragan, PSU Crime, Law, and Justice (PhD Member)</w:t>
      </w:r>
    </w:p>
    <w:p w14:paraId="4B895B0D" w14:textId="77777777" w:rsidR="00F53881" w:rsidRPr="00787A5D" w:rsidRDefault="00F53881" w:rsidP="00F53881">
      <w:pPr>
        <w:numPr>
          <w:ilvl w:val="0"/>
          <w:numId w:val="15"/>
        </w:numPr>
        <w:overflowPunct/>
        <w:autoSpaceDE/>
        <w:autoSpaceDN/>
        <w:adjustRightInd/>
        <w:rPr>
          <w:sz w:val="22"/>
          <w:szCs w:val="24"/>
        </w:rPr>
      </w:pPr>
      <w:r>
        <w:rPr>
          <w:sz w:val="22"/>
          <w:szCs w:val="24"/>
        </w:rPr>
        <w:t>Associate Professor of Sociology, University of New Mexico</w:t>
      </w:r>
    </w:p>
    <w:p w14:paraId="6F76ED78" w14:textId="77777777" w:rsidR="00560DB3" w:rsidRDefault="00560DB3" w:rsidP="00560DB3">
      <w:pPr>
        <w:overflowPunct/>
        <w:autoSpaceDE/>
        <w:autoSpaceDN/>
        <w:adjustRightInd/>
        <w:rPr>
          <w:sz w:val="22"/>
          <w:szCs w:val="24"/>
        </w:rPr>
      </w:pPr>
      <w:r>
        <w:rPr>
          <w:szCs w:val="24"/>
        </w:rPr>
        <w:t>2011-14</w:t>
      </w:r>
      <w:r>
        <w:rPr>
          <w:szCs w:val="24"/>
        </w:rPr>
        <w:tab/>
      </w:r>
      <w:r>
        <w:rPr>
          <w:szCs w:val="24"/>
        </w:rPr>
        <w:tab/>
      </w:r>
      <w:r>
        <w:rPr>
          <w:sz w:val="22"/>
          <w:szCs w:val="24"/>
        </w:rPr>
        <w:t xml:space="preserve">Lacey Wallace, PSU Crime, Law, and Justice </w:t>
      </w:r>
      <w:r w:rsidR="009E582A">
        <w:rPr>
          <w:sz w:val="22"/>
          <w:szCs w:val="24"/>
        </w:rPr>
        <w:t>(</w:t>
      </w:r>
      <w:r>
        <w:rPr>
          <w:sz w:val="22"/>
          <w:szCs w:val="24"/>
        </w:rPr>
        <w:t>PhD Member)</w:t>
      </w:r>
    </w:p>
    <w:p w14:paraId="4080F613" w14:textId="77777777" w:rsidR="00F53881" w:rsidRPr="00787A5D" w:rsidRDefault="00F53881" w:rsidP="00F53881">
      <w:pPr>
        <w:numPr>
          <w:ilvl w:val="0"/>
          <w:numId w:val="14"/>
        </w:numPr>
        <w:overflowPunct/>
        <w:autoSpaceDE/>
        <w:autoSpaceDN/>
        <w:adjustRightInd/>
        <w:rPr>
          <w:sz w:val="22"/>
          <w:szCs w:val="24"/>
        </w:rPr>
      </w:pPr>
      <w:r>
        <w:rPr>
          <w:sz w:val="22"/>
          <w:szCs w:val="24"/>
        </w:rPr>
        <w:t>Associate Professor of Criminal Justice, PSU Altoona</w:t>
      </w:r>
    </w:p>
    <w:p w14:paraId="2E6D1CE2" w14:textId="77777777" w:rsidR="00560DB3" w:rsidRDefault="00560DB3" w:rsidP="00560DB3">
      <w:pPr>
        <w:overflowPunct/>
        <w:autoSpaceDE/>
        <w:autoSpaceDN/>
        <w:adjustRightInd/>
        <w:rPr>
          <w:sz w:val="22"/>
          <w:szCs w:val="24"/>
        </w:rPr>
      </w:pPr>
      <w:r w:rsidRPr="00972EED">
        <w:rPr>
          <w:szCs w:val="24"/>
        </w:rPr>
        <w:t>2011-</w:t>
      </w:r>
      <w:r>
        <w:rPr>
          <w:szCs w:val="24"/>
        </w:rPr>
        <w:t>13</w:t>
      </w:r>
      <w:r w:rsidRPr="00972EED">
        <w:rPr>
          <w:szCs w:val="24"/>
        </w:rPr>
        <w:tab/>
      </w:r>
      <w:r w:rsidRPr="00972EED">
        <w:rPr>
          <w:sz w:val="22"/>
          <w:szCs w:val="24"/>
        </w:rPr>
        <w:tab/>
        <w:t xml:space="preserve">Cody Warner, </w:t>
      </w:r>
      <w:r>
        <w:rPr>
          <w:sz w:val="22"/>
          <w:szCs w:val="24"/>
        </w:rPr>
        <w:t xml:space="preserve">PSU </w:t>
      </w:r>
      <w:r w:rsidRPr="00972EED">
        <w:rPr>
          <w:sz w:val="22"/>
          <w:szCs w:val="24"/>
        </w:rPr>
        <w:t>Crim</w:t>
      </w:r>
      <w:r>
        <w:rPr>
          <w:sz w:val="22"/>
          <w:szCs w:val="24"/>
        </w:rPr>
        <w:t>e, Law, and Justice (PhD Co-Chair</w:t>
      </w:r>
      <w:r w:rsidRPr="00972EED">
        <w:rPr>
          <w:sz w:val="22"/>
          <w:szCs w:val="24"/>
        </w:rPr>
        <w:t>)</w:t>
      </w:r>
    </w:p>
    <w:p w14:paraId="2AF9C5BF" w14:textId="77777777" w:rsidR="00F53881" w:rsidRPr="00972EED" w:rsidRDefault="00F53881" w:rsidP="00F53881">
      <w:pPr>
        <w:numPr>
          <w:ilvl w:val="0"/>
          <w:numId w:val="13"/>
        </w:numPr>
        <w:overflowPunct/>
        <w:autoSpaceDE/>
        <w:autoSpaceDN/>
        <w:adjustRightInd/>
        <w:rPr>
          <w:sz w:val="22"/>
          <w:szCs w:val="24"/>
        </w:rPr>
      </w:pPr>
      <w:r>
        <w:rPr>
          <w:sz w:val="22"/>
          <w:szCs w:val="24"/>
        </w:rPr>
        <w:t>Associate Professor of Sociology and Anthropology, Montana State University</w:t>
      </w:r>
    </w:p>
    <w:p w14:paraId="4B23FA57" w14:textId="77777777" w:rsidR="00560DB3" w:rsidRDefault="00560DB3" w:rsidP="00560DB3">
      <w:pPr>
        <w:overflowPunct/>
        <w:autoSpaceDE/>
        <w:autoSpaceDN/>
        <w:adjustRightInd/>
        <w:rPr>
          <w:sz w:val="22"/>
          <w:szCs w:val="24"/>
        </w:rPr>
      </w:pPr>
      <w:r w:rsidRPr="008A0B3C">
        <w:rPr>
          <w:szCs w:val="24"/>
        </w:rPr>
        <w:t>20</w:t>
      </w:r>
      <w:r w:rsidR="00282383">
        <w:rPr>
          <w:szCs w:val="24"/>
        </w:rPr>
        <w:t>11</w:t>
      </w:r>
      <w:r w:rsidRPr="008A0B3C">
        <w:rPr>
          <w:szCs w:val="24"/>
        </w:rPr>
        <w:t>-14</w:t>
      </w:r>
      <w:r w:rsidRPr="008A0B3C">
        <w:rPr>
          <w:szCs w:val="24"/>
        </w:rPr>
        <w:tab/>
      </w:r>
      <w:r w:rsidRPr="008A0B3C">
        <w:rPr>
          <w:szCs w:val="24"/>
        </w:rPr>
        <w:tab/>
      </w:r>
      <w:r w:rsidRPr="008A0B3C">
        <w:rPr>
          <w:sz w:val="22"/>
          <w:szCs w:val="24"/>
        </w:rPr>
        <w:t xml:space="preserve">Jacob </w:t>
      </w:r>
      <w:r>
        <w:rPr>
          <w:sz w:val="22"/>
          <w:szCs w:val="24"/>
        </w:rPr>
        <w:t>Becker, PSU Crime, Law, and Justice</w:t>
      </w:r>
      <w:r w:rsidRPr="008A0B3C">
        <w:rPr>
          <w:sz w:val="22"/>
          <w:szCs w:val="24"/>
        </w:rPr>
        <w:t xml:space="preserve"> (PhD Co-Chair)</w:t>
      </w:r>
    </w:p>
    <w:p w14:paraId="3E47C029" w14:textId="77777777" w:rsidR="003B18E6" w:rsidRPr="008A0B3C" w:rsidRDefault="00F53881" w:rsidP="00F53881">
      <w:pPr>
        <w:numPr>
          <w:ilvl w:val="0"/>
          <w:numId w:val="12"/>
        </w:numPr>
        <w:overflowPunct/>
        <w:autoSpaceDE/>
        <w:autoSpaceDN/>
        <w:adjustRightInd/>
        <w:rPr>
          <w:szCs w:val="24"/>
        </w:rPr>
      </w:pPr>
      <w:r>
        <w:rPr>
          <w:sz w:val="22"/>
          <w:szCs w:val="28"/>
        </w:rPr>
        <w:t>Associate Professor of Criminal Justice, Oakland University</w:t>
      </w:r>
    </w:p>
    <w:p w14:paraId="61A3B597" w14:textId="77777777" w:rsidR="003B18E6" w:rsidRPr="00F223A5" w:rsidRDefault="00560DB3" w:rsidP="00F53881">
      <w:pPr>
        <w:overflowPunct/>
        <w:autoSpaceDE/>
        <w:autoSpaceDN/>
        <w:adjustRightInd/>
        <w:rPr>
          <w:sz w:val="22"/>
          <w:szCs w:val="24"/>
        </w:rPr>
      </w:pPr>
      <w:r w:rsidRPr="00972EED">
        <w:rPr>
          <w:szCs w:val="24"/>
        </w:rPr>
        <w:t xml:space="preserve">2008-10 </w:t>
      </w:r>
      <w:r w:rsidRPr="00972EED">
        <w:rPr>
          <w:sz w:val="22"/>
          <w:szCs w:val="24"/>
        </w:rPr>
        <w:tab/>
      </w:r>
      <w:r w:rsidR="000D169F">
        <w:rPr>
          <w:sz w:val="22"/>
          <w:szCs w:val="24"/>
        </w:rPr>
        <w:tab/>
      </w:r>
      <w:r w:rsidRPr="00F223A5">
        <w:rPr>
          <w:sz w:val="22"/>
          <w:szCs w:val="24"/>
        </w:rPr>
        <w:t>Valerie</w:t>
      </w:r>
      <w:r>
        <w:rPr>
          <w:sz w:val="22"/>
          <w:szCs w:val="24"/>
        </w:rPr>
        <w:t xml:space="preserve"> Clark, PSU Crime, Law, and Justice</w:t>
      </w:r>
      <w:r w:rsidRPr="00F223A5">
        <w:rPr>
          <w:sz w:val="22"/>
          <w:szCs w:val="24"/>
        </w:rPr>
        <w:t xml:space="preserve"> </w:t>
      </w:r>
      <w:r w:rsidRPr="00972EED">
        <w:rPr>
          <w:sz w:val="22"/>
          <w:szCs w:val="24"/>
        </w:rPr>
        <w:t>(PhD Member)</w:t>
      </w:r>
    </w:p>
    <w:p w14:paraId="607A53BF" w14:textId="77777777" w:rsidR="00560DB3" w:rsidRDefault="00560DB3" w:rsidP="00560DB3">
      <w:pPr>
        <w:overflowPunct/>
        <w:autoSpaceDE/>
        <w:autoSpaceDN/>
        <w:adjustRightInd/>
        <w:rPr>
          <w:sz w:val="22"/>
          <w:szCs w:val="24"/>
        </w:rPr>
      </w:pPr>
      <w:r w:rsidRPr="00972EED">
        <w:rPr>
          <w:szCs w:val="24"/>
        </w:rPr>
        <w:t xml:space="preserve">2008-11 </w:t>
      </w:r>
      <w:r w:rsidRPr="00972EED">
        <w:rPr>
          <w:sz w:val="22"/>
          <w:szCs w:val="24"/>
        </w:rPr>
        <w:tab/>
      </w:r>
      <w:r w:rsidR="000D169F">
        <w:rPr>
          <w:sz w:val="22"/>
          <w:szCs w:val="24"/>
        </w:rPr>
        <w:tab/>
      </w:r>
      <w:r w:rsidRPr="00F223A5">
        <w:rPr>
          <w:sz w:val="22"/>
          <w:szCs w:val="24"/>
        </w:rPr>
        <w:t>Sarah Koon-</w:t>
      </w:r>
      <w:proofErr w:type="spellStart"/>
      <w:r w:rsidRPr="00F223A5">
        <w:rPr>
          <w:sz w:val="22"/>
          <w:szCs w:val="24"/>
        </w:rPr>
        <w:t>Magnin</w:t>
      </w:r>
      <w:proofErr w:type="spellEnd"/>
      <w:r w:rsidRPr="00F223A5">
        <w:rPr>
          <w:sz w:val="22"/>
          <w:szCs w:val="24"/>
        </w:rPr>
        <w:t xml:space="preserve">, </w:t>
      </w:r>
      <w:r>
        <w:rPr>
          <w:sz w:val="22"/>
          <w:szCs w:val="24"/>
        </w:rPr>
        <w:t xml:space="preserve">PSU </w:t>
      </w:r>
      <w:r w:rsidRPr="00F223A5">
        <w:rPr>
          <w:sz w:val="22"/>
          <w:szCs w:val="24"/>
        </w:rPr>
        <w:t>C</w:t>
      </w:r>
      <w:r>
        <w:rPr>
          <w:sz w:val="22"/>
          <w:szCs w:val="24"/>
        </w:rPr>
        <w:t>rime, Law, and Justice</w:t>
      </w:r>
      <w:r w:rsidRPr="00972EED">
        <w:rPr>
          <w:sz w:val="22"/>
          <w:szCs w:val="24"/>
        </w:rPr>
        <w:t xml:space="preserve"> (PhD Member)</w:t>
      </w:r>
    </w:p>
    <w:p w14:paraId="4FEBA3D2" w14:textId="77777777" w:rsidR="003B18E6" w:rsidRPr="00F223A5" w:rsidRDefault="003B18E6" w:rsidP="003B18E6">
      <w:pPr>
        <w:numPr>
          <w:ilvl w:val="0"/>
          <w:numId w:val="8"/>
        </w:numPr>
        <w:overflowPunct/>
        <w:autoSpaceDE/>
        <w:autoSpaceDN/>
        <w:adjustRightInd/>
        <w:rPr>
          <w:sz w:val="22"/>
          <w:szCs w:val="24"/>
        </w:rPr>
      </w:pPr>
      <w:r>
        <w:rPr>
          <w:sz w:val="22"/>
          <w:szCs w:val="24"/>
        </w:rPr>
        <w:t>Associate Professor of Political Science and Criminology, University of Alabama</w:t>
      </w:r>
    </w:p>
    <w:p w14:paraId="1DF89C89" w14:textId="77777777" w:rsidR="00560DB3" w:rsidRDefault="00560DB3" w:rsidP="00560DB3">
      <w:pPr>
        <w:overflowPunct/>
        <w:autoSpaceDE/>
        <w:autoSpaceDN/>
        <w:adjustRightInd/>
        <w:rPr>
          <w:sz w:val="22"/>
          <w:szCs w:val="24"/>
        </w:rPr>
      </w:pPr>
      <w:r w:rsidRPr="00972EED">
        <w:rPr>
          <w:szCs w:val="24"/>
        </w:rPr>
        <w:t xml:space="preserve">2007-11 </w:t>
      </w:r>
      <w:r w:rsidRPr="00972EED">
        <w:rPr>
          <w:sz w:val="22"/>
          <w:szCs w:val="24"/>
        </w:rPr>
        <w:tab/>
      </w:r>
      <w:r w:rsidR="000D169F">
        <w:rPr>
          <w:sz w:val="22"/>
          <w:szCs w:val="24"/>
        </w:rPr>
        <w:tab/>
      </w:r>
      <w:r w:rsidRPr="00F223A5">
        <w:rPr>
          <w:sz w:val="22"/>
          <w:szCs w:val="24"/>
        </w:rPr>
        <w:t xml:space="preserve">Casey Harris, </w:t>
      </w:r>
      <w:r>
        <w:rPr>
          <w:sz w:val="22"/>
          <w:szCs w:val="24"/>
        </w:rPr>
        <w:t xml:space="preserve">PSU </w:t>
      </w:r>
      <w:r w:rsidRPr="00F223A5">
        <w:rPr>
          <w:sz w:val="22"/>
          <w:szCs w:val="24"/>
        </w:rPr>
        <w:t>Crim</w:t>
      </w:r>
      <w:r>
        <w:rPr>
          <w:sz w:val="22"/>
          <w:szCs w:val="24"/>
        </w:rPr>
        <w:t>e, Law, and Justice</w:t>
      </w:r>
      <w:r w:rsidRPr="00972EED">
        <w:rPr>
          <w:sz w:val="22"/>
          <w:szCs w:val="24"/>
        </w:rPr>
        <w:t xml:space="preserve"> (PhD Member</w:t>
      </w:r>
      <w:r w:rsidR="003B18E6">
        <w:rPr>
          <w:sz w:val="22"/>
          <w:szCs w:val="24"/>
        </w:rPr>
        <w:t>)</w:t>
      </w:r>
    </w:p>
    <w:p w14:paraId="659A072A" w14:textId="77777777" w:rsidR="003B18E6" w:rsidRPr="00F223A5" w:rsidRDefault="003B18E6" w:rsidP="003B18E6">
      <w:pPr>
        <w:numPr>
          <w:ilvl w:val="0"/>
          <w:numId w:val="7"/>
        </w:numPr>
        <w:overflowPunct/>
        <w:autoSpaceDE/>
        <w:autoSpaceDN/>
        <w:adjustRightInd/>
        <w:rPr>
          <w:sz w:val="22"/>
          <w:szCs w:val="24"/>
        </w:rPr>
      </w:pPr>
      <w:r>
        <w:rPr>
          <w:sz w:val="22"/>
          <w:szCs w:val="24"/>
        </w:rPr>
        <w:t>Associate Professor of Sociology and Criminology, University of Arkansas</w:t>
      </w:r>
    </w:p>
    <w:p w14:paraId="6111B677" w14:textId="77777777" w:rsidR="00560DB3" w:rsidRDefault="00560DB3" w:rsidP="00271A57">
      <w:pPr>
        <w:overflowPunct/>
        <w:autoSpaceDE/>
        <w:autoSpaceDN/>
        <w:adjustRightInd/>
        <w:rPr>
          <w:szCs w:val="24"/>
        </w:rPr>
      </w:pPr>
    </w:p>
    <w:p w14:paraId="7F91D5C2" w14:textId="77777777" w:rsidR="00560DB3" w:rsidRPr="00560DB3" w:rsidRDefault="00560DB3" w:rsidP="00271A57">
      <w:pPr>
        <w:overflowPunct/>
        <w:autoSpaceDE/>
        <w:autoSpaceDN/>
        <w:adjustRightInd/>
        <w:rPr>
          <w:b/>
          <w:sz w:val="22"/>
          <w:szCs w:val="24"/>
        </w:rPr>
      </w:pPr>
      <w:r w:rsidRPr="00560DB3">
        <w:rPr>
          <w:b/>
          <w:sz w:val="22"/>
          <w:szCs w:val="24"/>
        </w:rPr>
        <w:t>M.A.</w:t>
      </w:r>
      <w:r w:rsidR="002F1C26">
        <w:rPr>
          <w:b/>
          <w:sz w:val="22"/>
          <w:szCs w:val="24"/>
        </w:rPr>
        <w:t xml:space="preserve"> </w:t>
      </w:r>
      <w:r w:rsidRPr="00560DB3">
        <w:rPr>
          <w:b/>
          <w:sz w:val="22"/>
          <w:szCs w:val="24"/>
        </w:rPr>
        <w:t>Committee</w:t>
      </w:r>
    </w:p>
    <w:p w14:paraId="18C26E36" w14:textId="77777777" w:rsidR="00E0458E" w:rsidRPr="00E0458E" w:rsidRDefault="00E0458E" w:rsidP="00271A57">
      <w:pPr>
        <w:overflowPunct/>
        <w:autoSpaceDE/>
        <w:autoSpaceDN/>
        <w:adjustRightInd/>
        <w:rPr>
          <w:sz w:val="22"/>
          <w:szCs w:val="24"/>
        </w:rPr>
      </w:pPr>
      <w:r>
        <w:rPr>
          <w:szCs w:val="24"/>
        </w:rPr>
        <w:t>2019-</w:t>
      </w:r>
      <w:r w:rsidR="001C542A">
        <w:rPr>
          <w:szCs w:val="24"/>
        </w:rPr>
        <w:t>20</w:t>
      </w:r>
      <w:r>
        <w:rPr>
          <w:szCs w:val="24"/>
        </w:rPr>
        <w:tab/>
      </w:r>
      <w:r>
        <w:rPr>
          <w:szCs w:val="24"/>
        </w:rPr>
        <w:tab/>
      </w:r>
      <w:r>
        <w:rPr>
          <w:sz w:val="22"/>
          <w:szCs w:val="24"/>
        </w:rPr>
        <w:t>Julia Dillavou, PSU Criminology (M</w:t>
      </w:r>
      <w:r w:rsidR="009E582A">
        <w:rPr>
          <w:sz w:val="22"/>
          <w:szCs w:val="24"/>
        </w:rPr>
        <w:t>.</w:t>
      </w:r>
      <w:r>
        <w:rPr>
          <w:sz w:val="22"/>
          <w:szCs w:val="24"/>
        </w:rPr>
        <w:t>A</w:t>
      </w:r>
      <w:r w:rsidR="009E582A">
        <w:rPr>
          <w:sz w:val="22"/>
          <w:szCs w:val="24"/>
        </w:rPr>
        <w:t>.</w:t>
      </w:r>
      <w:r>
        <w:rPr>
          <w:sz w:val="22"/>
          <w:szCs w:val="24"/>
        </w:rPr>
        <w:t xml:space="preserve"> Chair)</w:t>
      </w:r>
    </w:p>
    <w:p w14:paraId="760AD578" w14:textId="77777777" w:rsidR="00E0458E" w:rsidRPr="00E0458E" w:rsidRDefault="00E0458E" w:rsidP="00271A57">
      <w:pPr>
        <w:overflowPunct/>
        <w:autoSpaceDE/>
        <w:autoSpaceDN/>
        <w:adjustRightInd/>
        <w:rPr>
          <w:sz w:val="22"/>
          <w:szCs w:val="24"/>
        </w:rPr>
      </w:pPr>
      <w:r>
        <w:rPr>
          <w:szCs w:val="24"/>
        </w:rPr>
        <w:t>2019-</w:t>
      </w:r>
      <w:r w:rsidR="001C542A">
        <w:rPr>
          <w:szCs w:val="24"/>
        </w:rPr>
        <w:t>20</w:t>
      </w:r>
      <w:r>
        <w:rPr>
          <w:szCs w:val="24"/>
        </w:rPr>
        <w:tab/>
      </w:r>
      <w:r>
        <w:rPr>
          <w:szCs w:val="24"/>
        </w:rPr>
        <w:tab/>
      </w:r>
      <w:r>
        <w:rPr>
          <w:sz w:val="22"/>
          <w:szCs w:val="24"/>
        </w:rPr>
        <w:t>Yiwen Zhang, PSU Criminology (M</w:t>
      </w:r>
      <w:r w:rsidR="009E582A">
        <w:rPr>
          <w:sz w:val="22"/>
          <w:szCs w:val="24"/>
        </w:rPr>
        <w:t>.</w:t>
      </w:r>
      <w:r>
        <w:rPr>
          <w:sz w:val="22"/>
          <w:szCs w:val="24"/>
        </w:rPr>
        <w:t>A</w:t>
      </w:r>
      <w:r w:rsidR="009E582A">
        <w:rPr>
          <w:sz w:val="22"/>
          <w:szCs w:val="24"/>
        </w:rPr>
        <w:t>.</w:t>
      </w:r>
      <w:r>
        <w:rPr>
          <w:sz w:val="22"/>
          <w:szCs w:val="24"/>
        </w:rPr>
        <w:t xml:space="preserve"> Chair)</w:t>
      </w:r>
    </w:p>
    <w:p w14:paraId="18AC6437" w14:textId="77777777" w:rsidR="00454A2F" w:rsidRPr="00454A2F" w:rsidRDefault="00454A2F" w:rsidP="00454A2F">
      <w:pPr>
        <w:overflowPunct/>
        <w:autoSpaceDE/>
        <w:autoSpaceDN/>
        <w:adjustRightInd/>
        <w:rPr>
          <w:sz w:val="22"/>
          <w:szCs w:val="28"/>
        </w:rPr>
      </w:pPr>
      <w:r w:rsidRPr="00454A2F">
        <w:rPr>
          <w:szCs w:val="24"/>
        </w:rPr>
        <w:t>2019-20</w:t>
      </w:r>
      <w:r w:rsidRPr="00454A2F">
        <w:rPr>
          <w:szCs w:val="24"/>
        </w:rPr>
        <w:tab/>
      </w:r>
      <w:r w:rsidRPr="00454A2F">
        <w:rPr>
          <w:szCs w:val="24"/>
        </w:rPr>
        <w:tab/>
      </w:r>
      <w:r w:rsidRPr="00454A2F">
        <w:rPr>
          <w:sz w:val="22"/>
          <w:szCs w:val="28"/>
        </w:rPr>
        <w:t>Jonathan Uhl, PSU Criminology (M.A. Member)</w:t>
      </w:r>
    </w:p>
    <w:p w14:paraId="288D6321" w14:textId="77777777" w:rsidR="004239E8" w:rsidRPr="004239E8" w:rsidRDefault="004239E8" w:rsidP="00271A57">
      <w:pPr>
        <w:overflowPunct/>
        <w:autoSpaceDE/>
        <w:autoSpaceDN/>
        <w:adjustRightInd/>
        <w:rPr>
          <w:sz w:val="22"/>
          <w:szCs w:val="24"/>
        </w:rPr>
      </w:pPr>
      <w:r>
        <w:rPr>
          <w:szCs w:val="24"/>
        </w:rPr>
        <w:t>2019</w:t>
      </w:r>
      <w:r>
        <w:rPr>
          <w:szCs w:val="24"/>
        </w:rPr>
        <w:tab/>
      </w:r>
      <w:r>
        <w:rPr>
          <w:szCs w:val="24"/>
        </w:rPr>
        <w:tab/>
      </w:r>
      <w:r w:rsidRPr="004239E8">
        <w:rPr>
          <w:sz w:val="22"/>
          <w:szCs w:val="24"/>
        </w:rPr>
        <w:t>Zhi</w:t>
      </w:r>
      <w:r w:rsidR="00E96E5F">
        <w:rPr>
          <w:sz w:val="22"/>
          <w:szCs w:val="24"/>
        </w:rPr>
        <w:t xml:space="preserve"> Li</w:t>
      </w:r>
      <w:r w:rsidRPr="004239E8">
        <w:rPr>
          <w:sz w:val="22"/>
          <w:szCs w:val="24"/>
        </w:rPr>
        <w:t>, PSU Sociology (M</w:t>
      </w:r>
      <w:r w:rsidR="009E582A">
        <w:rPr>
          <w:sz w:val="22"/>
          <w:szCs w:val="24"/>
        </w:rPr>
        <w:t>.</w:t>
      </w:r>
      <w:r w:rsidRPr="004239E8">
        <w:rPr>
          <w:sz w:val="22"/>
          <w:szCs w:val="24"/>
        </w:rPr>
        <w:t>A</w:t>
      </w:r>
      <w:r w:rsidR="009E582A">
        <w:rPr>
          <w:sz w:val="22"/>
          <w:szCs w:val="24"/>
        </w:rPr>
        <w:t>.</w:t>
      </w:r>
      <w:r w:rsidRPr="004239E8">
        <w:rPr>
          <w:sz w:val="22"/>
          <w:szCs w:val="24"/>
        </w:rPr>
        <w:t xml:space="preserve"> Member)</w:t>
      </w:r>
    </w:p>
    <w:p w14:paraId="5320B7F6" w14:textId="77777777" w:rsidR="00E57F28" w:rsidRPr="00E57F28" w:rsidRDefault="00E57F28" w:rsidP="00271A57">
      <w:pPr>
        <w:overflowPunct/>
        <w:autoSpaceDE/>
        <w:autoSpaceDN/>
        <w:adjustRightInd/>
        <w:rPr>
          <w:sz w:val="22"/>
          <w:szCs w:val="24"/>
        </w:rPr>
      </w:pPr>
      <w:r>
        <w:rPr>
          <w:szCs w:val="24"/>
        </w:rPr>
        <w:t>2016-</w:t>
      </w:r>
      <w:r w:rsidR="00706B29">
        <w:rPr>
          <w:szCs w:val="24"/>
        </w:rPr>
        <w:t>18</w:t>
      </w:r>
      <w:r>
        <w:rPr>
          <w:szCs w:val="24"/>
        </w:rPr>
        <w:tab/>
      </w:r>
      <w:r>
        <w:rPr>
          <w:szCs w:val="24"/>
        </w:rPr>
        <w:tab/>
      </w:r>
      <w:r>
        <w:rPr>
          <w:sz w:val="22"/>
          <w:szCs w:val="24"/>
        </w:rPr>
        <w:t>Theodore Greenfelder, PSU Criminology (M</w:t>
      </w:r>
      <w:r w:rsidR="009E582A">
        <w:rPr>
          <w:sz w:val="22"/>
          <w:szCs w:val="24"/>
        </w:rPr>
        <w:t>.</w:t>
      </w:r>
      <w:r>
        <w:rPr>
          <w:sz w:val="22"/>
          <w:szCs w:val="24"/>
        </w:rPr>
        <w:t>A</w:t>
      </w:r>
      <w:r w:rsidR="009E582A">
        <w:rPr>
          <w:sz w:val="22"/>
          <w:szCs w:val="24"/>
        </w:rPr>
        <w:t>.</w:t>
      </w:r>
      <w:r>
        <w:rPr>
          <w:sz w:val="22"/>
          <w:szCs w:val="24"/>
        </w:rPr>
        <w:t xml:space="preserve"> Chair)</w:t>
      </w:r>
    </w:p>
    <w:p w14:paraId="293E4371" w14:textId="77777777" w:rsidR="00440777" w:rsidRPr="0003043C" w:rsidRDefault="00440777" w:rsidP="00440777">
      <w:pPr>
        <w:overflowPunct/>
        <w:autoSpaceDE/>
        <w:autoSpaceDN/>
        <w:adjustRightInd/>
        <w:rPr>
          <w:sz w:val="22"/>
          <w:szCs w:val="24"/>
        </w:rPr>
      </w:pPr>
      <w:r>
        <w:rPr>
          <w:szCs w:val="24"/>
        </w:rPr>
        <w:t>2017</w:t>
      </w:r>
      <w:r>
        <w:rPr>
          <w:szCs w:val="24"/>
        </w:rPr>
        <w:tab/>
      </w:r>
      <w:r>
        <w:rPr>
          <w:szCs w:val="24"/>
        </w:rPr>
        <w:tab/>
      </w:r>
      <w:r>
        <w:rPr>
          <w:sz w:val="22"/>
          <w:szCs w:val="24"/>
        </w:rPr>
        <w:t>Nicole Harrington, PSU Criminology (M.A. Member)</w:t>
      </w:r>
    </w:p>
    <w:p w14:paraId="54AE0F2E" w14:textId="77777777" w:rsidR="00440777" w:rsidRPr="008E3209" w:rsidRDefault="00440777" w:rsidP="00440777">
      <w:pPr>
        <w:overflowPunct/>
        <w:autoSpaceDE/>
        <w:autoSpaceDN/>
        <w:adjustRightInd/>
        <w:rPr>
          <w:sz w:val="22"/>
          <w:szCs w:val="24"/>
        </w:rPr>
      </w:pPr>
      <w:r>
        <w:rPr>
          <w:szCs w:val="24"/>
        </w:rPr>
        <w:t>2015-17</w:t>
      </w:r>
      <w:r>
        <w:rPr>
          <w:szCs w:val="24"/>
        </w:rPr>
        <w:tab/>
      </w:r>
      <w:r>
        <w:rPr>
          <w:szCs w:val="24"/>
        </w:rPr>
        <w:tab/>
      </w:r>
      <w:r>
        <w:rPr>
          <w:sz w:val="22"/>
          <w:szCs w:val="24"/>
        </w:rPr>
        <w:t>Kim Davidson, PSU</w:t>
      </w:r>
      <w:r w:rsidR="00E0458E">
        <w:rPr>
          <w:sz w:val="22"/>
          <w:szCs w:val="24"/>
        </w:rPr>
        <w:t xml:space="preserve"> </w:t>
      </w:r>
      <w:r>
        <w:rPr>
          <w:sz w:val="22"/>
          <w:szCs w:val="24"/>
        </w:rPr>
        <w:t>Criminology (M.A. Chair)</w:t>
      </w:r>
    </w:p>
    <w:p w14:paraId="34893C57" w14:textId="77777777" w:rsidR="00F52E35" w:rsidRPr="00AA6162" w:rsidRDefault="00F52E35" w:rsidP="00F52E35">
      <w:pPr>
        <w:overflowPunct/>
        <w:autoSpaceDE/>
        <w:autoSpaceDN/>
        <w:adjustRightInd/>
        <w:rPr>
          <w:sz w:val="22"/>
          <w:szCs w:val="22"/>
        </w:rPr>
      </w:pPr>
      <w:r>
        <w:rPr>
          <w:szCs w:val="24"/>
        </w:rPr>
        <w:t>2014-15</w:t>
      </w:r>
      <w:r>
        <w:rPr>
          <w:szCs w:val="24"/>
        </w:rPr>
        <w:tab/>
      </w:r>
      <w:r>
        <w:rPr>
          <w:szCs w:val="24"/>
        </w:rPr>
        <w:tab/>
      </w:r>
      <w:r>
        <w:rPr>
          <w:sz w:val="22"/>
          <w:szCs w:val="22"/>
        </w:rPr>
        <w:t>Corey Whichard, PSU Criminology (M.A. Member)</w:t>
      </w:r>
    </w:p>
    <w:p w14:paraId="0FDCAD46" w14:textId="77777777" w:rsidR="006B5088" w:rsidRDefault="006B5088" w:rsidP="006B5088">
      <w:pPr>
        <w:overflowPunct/>
        <w:autoSpaceDE/>
        <w:autoSpaceDN/>
        <w:adjustRightInd/>
        <w:rPr>
          <w:szCs w:val="24"/>
        </w:rPr>
      </w:pPr>
      <w:r>
        <w:rPr>
          <w:szCs w:val="24"/>
        </w:rPr>
        <w:lastRenderedPageBreak/>
        <w:t>2015</w:t>
      </w:r>
      <w:r>
        <w:rPr>
          <w:szCs w:val="24"/>
        </w:rPr>
        <w:tab/>
      </w:r>
      <w:r>
        <w:rPr>
          <w:szCs w:val="24"/>
        </w:rPr>
        <w:tab/>
      </w:r>
      <w:r w:rsidRPr="0052331D">
        <w:rPr>
          <w:sz w:val="22"/>
          <w:szCs w:val="24"/>
        </w:rPr>
        <w:t>Sarah Fry, PSU Criminology (M.A. Member)</w:t>
      </w:r>
      <w:r w:rsidRPr="0052331D">
        <w:rPr>
          <w:sz w:val="22"/>
          <w:szCs w:val="24"/>
        </w:rPr>
        <w:tab/>
      </w:r>
      <w:r>
        <w:rPr>
          <w:szCs w:val="24"/>
        </w:rPr>
        <w:tab/>
      </w:r>
    </w:p>
    <w:p w14:paraId="1FF01DD7" w14:textId="77777777" w:rsidR="00DC5405" w:rsidRPr="00007A96" w:rsidRDefault="00DC5405" w:rsidP="00DC5405">
      <w:pPr>
        <w:overflowPunct/>
        <w:autoSpaceDE/>
        <w:autoSpaceDN/>
        <w:adjustRightInd/>
        <w:rPr>
          <w:sz w:val="22"/>
          <w:szCs w:val="24"/>
        </w:rPr>
      </w:pPr>
      <w:r>
        <w:rPr>
          <w:szCs w:val="24"/>
        </w:rPr>
        <w:t>2014-15</w:t>
      </w:r>
      <w:r>
        <w:rPr>
          <w:szCs w:val="24"/>
        </w:rPr>
        <w:tab/>
      </w:r>
      <w:r>
        <w:rPr>
          <w:szCs w:val="24"/>
        </w:rPr>
        <w:tab/>
      </w:r>
      <w:r>
        <w:rPr>
          <w:sz w:val="22"/>
          <w:szCs w:val="24"/>
        </w:rPr>
        <w:t>Nayan Ramirez, PSU</w:t>
      </w:r>
      <w:r w:rsidR="00E0458E">
        <w:rPr>
          <w:sz w:val="22"/>
          <w:szCs w:val="24"/>
        </w:rPr>
        <w:t xml:space="preserve"> </w:t>
      </w:r>
      <w:r>
        <w:rPr>
          <w:sz w:val="22"/>
          <w:szCs w:val="24"/>
        </w:rPr>
        <w:t>Criminology (M.A. Member)</w:t>
      </w:r>
    </w:p>
    <w:p w14:paraId="59B5788D" w14:textId="77777777" w:rsidR="008A0B3C" w:rsidRPr="008A0B3C" w:rsidRDefault="008A0B3C" w:rsidP="008A0B3C">
      <w:pPr>
        <w:overflowPunct/>
        <w:autoSpaceDE/>
        <w:autoSpaceDN/>
        <w:adjustRightInd/>
        <w:rPr>
          <w:sz w:val="22"/>
          <w:szCs w:val="24"/>
        </w:rPr>
      </w:pPr>
      <w:r w:rsidRPr="008A0B3C">
        <w:rPr>
          <w:szCs w:val="24"/>
        </w:rPr>
        <w:t>2012-13</w:t>
      </w:r>
      <w:r w:rsidRPr="008A0B3C">
        <w:rPr>
          <w:szCs w:val="24"/>
        </w:rPr>
        <w:tab/>
      </w:r>
      <w:r w:rsidRPr="008A0B3C">
        <w:rPr>
          <w:szCs w:val="24"/>
        </w:rPr>
        <w:tab/>
      </w:r>
      <w:r w:rsidR="00CE6F5E">
        <w:rPr>
          <w:sz w:val="22"/>
          <w:szCs w:val="24"/>
        </w:rPr>
        <w:t>Nathanial Porter, PSU Sociology</w:t>
      </w:r>
      <w:r w:rsidRPr="008A0B3C">
        <w:rPr>
          <w:sz w:val="22"/>
          <w:szCs w:val="24"/>
        </w:rPr>
        <w:t xml:space="preserve"> (M.A. Member)</w:t>
      </w:r>
    </w:p>
    <w:p w14:paraId="21DEA2F3" w14:textId="77777777" w:rsidR="008A0B3C" w:rsidRPr="008A0B3C" w:rsidRDefault="008A0B3C" w:rsidP="008A0B3C">
      <w:pPr>
        <w:overflowPunct/>
        <w:autoSpaceDE/>
        <w:autoSpaceDN/>
        <w:adjustRightInd/>
        <w:rPr>
          <w:sz w:val="22"/>
          <w:szCs w:val="24"/>
        </w:rPr>
      </w:pPr>
      <w:r w:rsidRPr="008A0B3C">
        <w:rPr>
          <w:szCs w:val="24"/>
        </w:rPr>
        <w:t>2012-13</w:t>
      </w:r>
      <w:r w:rsidRPr="008A0B3C">
        <w:rPr>
          <w:szCs w:val="24"/>
        </w:rPr>
        <w:tab/>
      </w:r>
      <w:r w:rsidRPr="008A0B3C">
        <w:rPr>
          <w:szCs w:val="24"/>
        </w:rPr>
        <w:tab/>
      </w:r>
      <w:r w:rsidRPr="008A0B3C">
        <w:rPr>
          <w:sz w:val="22"/>
          <w:szCs w:val="24"/>
        </w:rPr>
        <w:t>Robert Hutchi</w:t>
      </w:r>
      <w:r w:rsidR="00CE6F5E">
        <w:rPr>
          <w:sz w:val="22"/>
          <w:szCs w:val="24"/>
        </w:rPr>
        <w:t>son, PSU Crime, Law, and Justice</w:t>
      </w:r>
      <w:r w:rsidRPr="008A0B3C">
        <w:rPr>
          <w:sz w:val="22"/>
          <w:szCs w:val="24"/>
        </w:rPr>
        <w:t xml:space="preserve"> (M.A. Chair)</w:t>
      </w:r>
    </w:p>
    <w:p w14:paraId="751E0310" w14:textId="77777777" w:rsidR="00CF1111" w:rsidRPr="00972EED" w:rsidRDefault="00CF1111" w:rsidP="00CF1111">
      <w:pPr>
        <w:overflowPunct/>
        <w:autoSpaceDE/>
        <w:autoSpaceDN/>
        <w:adjustRightInd/>
        <w:rPr>
          <w:sz w:val="22"/>
          <w:szCs w:val="24"/>
        </w:rPr>
      </w:pPr>
      <w:r>
        <w:rPr>
          <w:szCs w:val="24"/>
        </w:rPr>
        <w:t>2011-</w:t>
      </w:r>
      <w:r w:rsidR="00EC4418">
        <w:rPr>
          <w:szCs w:val="24"/>
        </w:rPr>
        <w:t>13</w:t>
      </w:r>
      <w:r>
        <w:rPr>
          <w:szCs w:val="24"/>
        </w:rPr>
        <w:tab/>
      </w:r>
      <w:r>
        <w:rPr>
          <w:szCs w:val="24"/>
        </w:rPr>
        <w:tab/>
      </w:r>
      <w:r>
        <w:rPr>
          <w:sz w:val="22"/>
          <w:szCs w:val="24"/>
        </w:rPr>
        <w:t xml:space="preserve">Devon </w:t>
      </w:r>
      <w:proofErr w:type="spellStart"/>
      <w:r>
        <w:rPr>
          <w:sz w:val="22"/>
          <w:szCs w:val="24"/>
        </w:rPr>
        <w:t>Torchiana</w:t>
      </w:r>
      <w:proofErr w:type="spellEnd"/>
      <w:r>
        <w:rPr>
          <w:sz w:val="22"/>
          <w:szCs w:val="24"/>
        </w:rPr>
        <w:t xml:space="preserve">, </w:t>
      </w:r>
      <w:r w:rsidR="00CE6F5E">
        <w:rPr>
          <w:sz w:val="22"/>
          <w:szCs w:val="24"/>
        </w:rPr>
        <w:t xml:space="preserve">PSU </w:t>
      </w:r>
      <w:r>
        <w:rPr>
          <w:sz w:val="22"/>
          <w:szCs w:val="24"/>
        </w:rPr>
        <w:t>Crime, Law, and Justice (M.A. Co-Chair)</w:t>
      </w:r>
    </w:p>
    <w:p w14:paraId="1B688542" w14:textId="77777777" w:rsidR="00682985" w:rsidRPr="00682985" w:rsidRDefault="00682985" w:rsidP="00440777">
      <w:pPr>
        <w:overflowPunct/>
        <w:autoSpaceDE/>
        <w:autoSpaceDN/>
        <w:adjustRightInd/>
        <w:rPr>
          <w:sz w:val="22"/>
          <w:szCs w:val="24"/>
        </w:rPr>
      </w:pPr>
      <w:r>
        <w:rPr>
          <w:szCs w:val="24"/>
        </w:rPr>
        <w:t>2012-13</w:t>
      </w:r>
      <w:r>
        <w:rPr>
          <w:szCs w:val="24"/>
        </w:rPr>
        <w:tab/>
      </w:r>
      <w:r>
        <w:rPr>
          <w:szCs w:val="24"/>
        </w:rPr>
        <w:tab/>
      </w:r>
      <w:r>
        <w:rPr>
          <w:sz w:val="22"/>
          <w:szCs w:val="24"/>
        </w:rPr>
        <w:t xml:space="preserve">Morena </w:t>
      </w:r>
      <w:proofErr w:type="spellStart"/>
      <w:r>
        <w:rPr>
          <w:sz w:val="22"/>
          <w:szCs w:val="24"/>
        </w:rPr>
        <w:t>A</w:t>
      </w:r>
      <w:r w:rsidR="00C76D2A">
        <w:rPr>
          <w:sz w:val="22"/>
          <w:szCs w:val="24"/>
        </w:rPr>
        <w:t>namali</w:t>
      </w:r>
      <w:proofErr w:type="spellEnd"/>
      <w:r w:rsidR="00C76D2A">
        <w:rPr>
          <w:sz w:val="22"/>
          <w:szCs w:val="24"/>
        </w:rPr>
        <w:t>, Simon Fraser University</w:t>
      </w:r>
      <w:r>
        <w:rPr>
          <w:sz w:val="22"/>
          <w:szCs w:val="24"/>
        </w:rPr>
        <w:t xml:space="preserve"> (M.A. External</w:t>
      </w:r>
      <w:r w:rsidR="00440777">
        <w:rPr>
          <w:sz w:val="22"/>
          <w:szCs w:val="24"/>
        </w:rPr>
        <w:t xml:space="preserve"> Member)</w:t>
      </w:r>
    </w:p>
    <w:p w14:paraId="13CD05FA" w14:textId="77777777" w:rsidR="00CF1111" w:rsidRPr="00972EED" w:rsidRDefault="00CF1111" w:rsidP="00CF1111">
      <w:pPr>
        <w:overflowPunct/>
        <w:autoSpaceDE/>
        <w:autoSpaceDN/>
        <w:adjustRightInd/>
        <w:rPr>
          <w:sz w:val="22"/>
          <w:szCs w:val="24"/>
        </w:rPr>
      </w:pPr>
      <w:r>
        <w:rPr>
          <w:szCs w:val="24"/>
        </w:rPr>
        <w:t>2011-12</w:t>
      </w:r>
      <w:r w:rsidRPr="00972EED">
        <w:rPr>
          <w:szCs w:val="24"/>
        </w:rPr>
        <w:tab/>
      </w:r>
      <w:r w:rsidRPr="00972EED">
        <w:rPr>
          <w:sz w:val="22"/>
          <w:szCs w:val="24"/>
        </w:rPr>
        <w:tab/>
        <w:t xml:space="preserve">Marin Wenger, </w:t>
      </w:r>
      <w:r w:rsidR="00CE6F5E">
        <w:rPr>
          <w:sz w:val="22"/>
          <w:szCs w:val="24"/>
        </w:rPr>
        <w:t xml:space="preserve">PSU </w:t>
      </w:r>
      <w:r w:rsidRPr="00972EED">
        <w:rPr>
          <w:sz w:val="22"/>
          <w:szCs w:val="24"/>
        </w:rPr>
        <w:t>Crime</w:t>
      </w:r>
      <w:r>
        <w:rPr>
          <w:sz w:val="22"/>
          <w:szCs w:val="24"/>
        </w:rPr>
        <w:t>, Law</w:t>
      </w:r>
      <w:r w:rsidR="00CE6F5E">
        <w:rPr>
          <w:sz w:val="22"/>
          <w:szCs w:val="24"/>
        </w:rPr>
        <w:t>, and Justice</w:t>
      </w:r>
      <w:r w:rsidRPr="00972EED">
        <w:rPr>
          <w:sz w:val="22"/>
          <w:szCs w:val="24"/>
        </w:rPr>
        <w:t xml:space="preserve"> (M.A. Chair)</w:t>
      </w:r>
    </w:p>
    <w:p w14:paraId="3B6B08DC" w14:textId="77777777" w:rsidR="00883B1E" w:rsidRPr="008A0B3C" w:rsidRDefault="00883B1E" w:rsidP="00883B1E">
      <w:pPr>
        <w:overflowPunct/>
        <w:autoSpaceDE/>
        <w:autoSpaceDN/>
        <w:adjustRightInd/>
        <w:rPr>
          <w:szCs w:val="24"/>
        </w:rPr>
      </w:pPr>
      <w:r w:rsidRPr="008A0B3C">
        <w:rPr>
          <w:szCs w:val="24"/>
        </w:rPr>
        <w:t>20</w:t>
      </w:r>
      <w:r>
        <w:rPr>
          <w:szCs w:val="24"/>
        </w:rPr>
        <w:t>09</w:t>
      </w:r>
      <w:r w:rsidRPr="008A0B3C">
        <w:rPr>
          <w:szCs w:val="24"/>
        </w:rPr>
        <w:t>-1</w:t>
      </w:r>
      <w:r>
        <w:rPr>
          <w:szCs w:val="24"/>
        </w:rPr>
        <w:t>1</w:t>
      </w:r>
      <w:r w:rsidRPr="008A0B3C">
        <w:rPr>
          <w:szCs w:val="24"/>
        </w:rPr>
        <w:tab/>
      </w:r>
      <w:r w:rsidRPr="008A0B3C">
        <w:rPr>
          <w:szCs w:val="24"/>
        </w:rPr>
        <w:tab/>
      </w:r>
      <w:r w:rsidRPr="008A0B3C">
        <w:rPr>
          <w:sz w:val="22"/>
          <w:szCs w:val="24"/>
        </w:rPr>
        <w:t xml:space="preserve">Jacob </w:t>
      </w:r>
      <w:r>
        <w:rPr>
          <w:sz w:val="22"/>
          <w:szCs w:val="24"/>
        </w:rPr>
        <w:t>Becker, PSU Crime, Law, and Justice</w:t>
      </w:r>
      <w:r w:rsidRPr="008A0B3C">
        <w:rPr>
          <w:sz w:val="22"/>
          <w:szCs w:val="24"/>
        </w:rPr>
        <w:t xml:space="preserve"> (</w:t>
      </w:r>
      <w:r>
        <w:rPr>
          <w:sz w:val="22"/>
          <w:szCs w:val="24"/>
        </w:rPr>
        <w:t xml:space="preserve">M.A. </w:t>
      </w:r>
      <w:r w:rsidRPr="008A0B3C">
        <w:rPr>
          <w:sz w:val="22"/>
          <w:szCs w:val="24"/>
        </w:rPr>
        <w:t>Chair)</w:t>
      </w:r>
    </w:p>
    <w:p w14:paraId="143FACE0" w14:textId="77777777" w:rsidR="00F223A5" w:rsidRPr="00F223A5" w:rsidRDefault="00F223A5" w:rsidP="00F223A5">
      <w:pPr>
        <w:overflowPunct/>
        <w:autoSpaceDE/>
        <w:autoSpaceDN/>
        <w:adjustRightInd/>
        <w:rPr>
          <w:sz w:val="22"/>
          <w:szCs w:val="24"/>
        </w:rPr>
      </w:pPr>
      <w:r w:rsidRPr="00972EED">
        <w:rPr>
          <w:szCs w:val="24"/>
        </w:rPr>
        <w:t xml:space="preserve">2009-10 </w:t>
      </w:r>
      <w:r w:rsidR="00972EED" w:rsidRPr="00972EED">
        <w:rPr>
          <w:sz w:val="22"/>
          <w:szCs w:val="24"/>
        </w:rPr>
        <w:tab/>
      </w:r>
      <w:r w:rsidR="00A23D47">
        <w:rPr>
          <w:sz w:val="22"/>
          <w:szCs w:val="24"/>
        </w:rPr>
        <w:tab/>
      </w:r>
      <w:r w:rsidRPr="00F223A5">
        <w:rPr>
          <w:sz w:val="22"/>
          <w:szCs w:val="24"/>
        </w:rPr>
        <w:t>Michael</w:t>
      </w:r>
      <w:r w:rsidR="00CE6F5E">
        <w:rPr>
          <w:sz w:val="22"/>
          <w:szCs w:val="24"/>
        </w:rPr>
        <w:t xml:space="preserve"> Light, PSU Crime, Law, and Justice</w:t>
      </w:r>
      <w:r w:rsidRPr="00972EED">
        <w:rPr>
          <w:sz w:val="22"/>
          <w:szCs w:val="24"/>
        </w:rPr>
        <w:t xml:space="preserve"> (M.A. Member)</w:t>
      </w:r>
    </w:p>
    <w:p w14:paraId="69D7D5C1" w14:textId="77777777" w:rsidR="00F223A5" w:rsidRPr="00F223A5" w:rsidRDefault="00F223A5" w:rsidP="00F223A5">
      <w:pPr>
        <w:overflowPunct/>
        <w:autoSpaceDE/>
        <w:autoSpaceDN/>
        <w:adjustRightInd/>
        <w:rPr>
          <w:sz w:val="22"/>
          <w:szCs w:val="24"/>
        </w:rPr>
      </w:pPr>
      <w:r w:rsidRPr="00972EED">
        <w:rPr>
          <w:szCs w:val="24"/>
        </w:rPr>
        <w:t xml:space="preserve">2009-10 </w:t>
      </w:r>
      <w:r w:rsidR="00972EED" w:rsidRPr="00972EED">
        <w:rPr>
          <w:sz w:val="22"/>
          <w:szCs w:val="24"/>
        </w:rPr>
        <w:tab/>
      </w:r>
      <w:r w:rsidR="00A23D47">
        <w:rPr>
          <w:sz w:val="22"/>
          <w:szCs w:val="24"/>
        </w:rPr>
        <w:tab/>
      </w:r>
      <w:r w:rsidRPr="00F223A5">
        <w:rPr>
          <w:sz w:val="22"/>
          <w:szCs w:val="24"/>
        </w:rPr>
        <w:t>Patrick C</w:t>
      </w:r>
      <w:r w:rsidR="00CE6F5E">
        <w:rPr>
          <w:sz w:val="22"/>
          <w:szCs w:val="24"/>
        </w:rPr>
        <w:t>undiff, PSU Crime, Law, and Justice</w:t>
      </w:r>
      <w:r w:rsidRPr="00972EED">
        <w:rPr>
          <w:sz w:val="22"/>
          <w:szCs w:val="24"/>
        </w:rPr>
        <w:t xml:space="preserve"> (M.A. Member)</w:t>
      </w:r>
    </w:p>
    <w:p w14:paraId="183038CA" w14:textId="77777777" w:rsidR="00F223A5" w:rsidRPr="00F223A5" w:rsidRDefault="00F223A5" w:rsidP="00F223A5">
      <w:pPr>
        <w:overflowPunct/>
        <w:autoSpaceDE/>
        <w:autoSpaceDN/>
        <w:adjustRightInd/>
        <w:rPr>
          <w:sz w:val="22"/>
          <w:szCs w:val="24"/>
        </w:rPr>
      </w:pPr>
      <w:r w:rsidRPr="00972EED">
        <w:rPr>
          <w:szCs w:val="24"/>
        </w:rPr>
        <w:t xml:space="preserve">2007-8 </w:t>
      </w:r>
      <w:r w:rsidR="00972EED" w:rsidRPr="00972EED">
        <w:rPr>
          <w:sz w:val="22"/>
          <w:szCs w:val="24"/>
        </w:rPr>
        <w:tab/>
      </w:r>
      <w:r w:rsidR="00972EED">
        <w:rPr>
          <w:sz w:val="22"/>
          <w:szCs w:val="24"/>
        </w:rPr>
        <w:tab/>
      </w:r>
      <w:r w:rsidRPr="00F223A5">
        <w:rPr>
          <w:sz w:val="22"/>
          <w:szCs w:val="24"/>
        </w:rPr>
        <w:t>Michael</w:t>
      </w:r>
      <w:r w:rsidR="00CE6F5E">
        <w:rPr>
          <w:sz w:val="22"/>
          <w:szCs w:val="24"/>
        </w:rPr>
        <w:t xml:space="preserve"> Parks, </w:t>
      </w:r>
      <w:r w:rsidR="00C76D2A">
        <w:rPr>
          <w:sz w:val="22"/>
          <w:szCs w:val="24"/>
        </w:rPr>
        <w:t xml:space="preserve">PSU </w:t>
      </w:r>
      <w:r w:rsidR="00CE6F5E">
        <w:rPr>
          <w:sz w:val="22"/>
          <w:szCs w:val="24"/>
        </w:rPr>
        <w:t>Crime, Law, and Justice</w:t>
      </w:r>
      <w:r w:rsidRPr="00972EED">
        <w:rPr>
          <w:sz w:val="22"/>
          <w:szCs w:val="24"/>
        </w:rPr>
        <w:t xml:space="preserve"> (M.A. Chair)</w:t>
      </w:r>
    </w:p>
    <w:p w14:paraId="0CFF5189" w14:textId="77777777" w:rsidR="00F223A5" w:rsidRPr="00972EED" w:rsidRDefault="00F223A5" w:rsidP="00F223A5">
      <w:pPr>
        <w:overflowPunct/>
        <w:autoSpaceDE/>
        <w:autoSpaceDN/>
        <w:adjustRightInd/>
        <w:rPr>
          <w:sz w:val="22"/>
          <w:szCs w:val="24"/>
        </w:rPr>
      </w:pPr>
      <w:r w:rsidRPr="00972EED">
        <w:rPr>
          <w:szCs w:val="24"/>
        </w:rPr>
        <w:t>2007-8</w:t>
      </w:r>
      <w:r w:rsidR="00972EED" w:rsidRPr="00972EED">
        <w:rPr>
          <w:szCs w:val="24"/>
        </w:rPr>
        <w:tab/>
      </w:r>
      <w:r w:rsidR="00972EED" w:rsidRPr="00972EED">
        <w:rPr>
          <w:sz w:val="22"/>
          <w:szCs w:val="24"/>
        </w:rPr>
        <w:tab/>
      </w:r>
      <w:r w:rsidRPr="00F223A5">
        <w:rPr>
          <w:sz w:val="22"/>
          <w:szCs w:val="24"/>
        </w:rPr>
        <w:t xml:space="preserve">Krissy </w:t>
      </w:r>
      <w:proofErr w:type="spellStart"/>
      <w:r w:rsidRPr="00F223A5">
        <w:rPr>
          <w:sz w:val="22"/>
          <w:szCs w:val="24"/>
        </w:rPr>
        <w:t>Zeiser</w:t>
      </w:r>
      <w:proofErr w:type="spellEnd"/>
      <w:r w:rsidRPr="00F223A5">
        <w:rPr>
          <w:sz w:val="22"/>
          <w:szCs w:val="24"/>
        </w:rPr>
        <w:t xml:space="preserve">, </w:t>
      </w:r>
      <w:r w:rsidR="00C76D2A">
        <w:rPr>
          <w:sz w:val="22"/>
          <w:szCs w:val="24"/>
        </w:rPr>
        <w:t xml:space="preserve">PSU </w:t>
      </w:r>
      <w:r w:rsidRPr="00F223A5">
        <w:rPr>
          <w:sz w:val="22"/>
          <w:szCs w:val="24"/>
        </w:rPr>
        <w:t>Sociology and Demogr</w:t>
      </w:r>
      <w:r w:rsidR="00CE6F5E">
        <w:rPr>
          <w:sz w:val="22"/>
          <w:szCs w:val="24"/>
        </w:rPr>
        <w:t>aphy</w:t>
      </w:r>
      <w:r w:rsidRPr="00972EED">
        <w:rPr>
          <w:sz w:val="22"/>
          <w:szCs w:val="24"/>
        </w:rPr>
        <w:t xml:space="preserve"> (M.A. Member)</w:t>
      </w:r>
    </w:p>
    <w:p w14:paraId="39E7B86E" w14:textId="77777777" w:rsidR="00D9292A" w:rsidRDefault="00D9292A" w:rsidP="00F223A5">
      <w:pPr>
        <w:overflowPunct/>
        <w:autoSpaceDE/>
        <w:autoSpaceDN/>
        <w:adjustRightInd/>
        <w:rPr>
          <w:b/>
          <w:sz w:val="24"/>
          <w:szCs w:val="24"/>
        </w:rPr>
      </w:pPr>
    </w:p>
    <w:p w14:paraId="099B2EA1" w14:textId="77777777" w:rsidR="00F223A5" w:rsidRPr="00DC18D2" w:rsidRDefault="008B046B" w:rsidP="00F223A5">
      <w:pPr>
        <w:overflowPunct/>
        <w:autoSpaceDE/>
        <w:autoSpaceDN/>
        <w:adjustRightInd/>
        <w:rPr>
          <w:b/>
          <w:sz w:val="22"/>
          <w:szCs w:val="22"/>
        </w:rPr>
      </w:pPr>
      <w:r w:rsidRPr="00DC18D2">
        <w:rPr>
          <w:b/>
          <w:sz w:val="22"/>
          <w:szCs w:val="22"/>
        </w:rPr>
        <w:t xml:space="preserve">Undergraduate </w:t>
      </w:r>
      <w:r w:rsidR="00560DB3" w:rsidRPr="00DC18D2">
        <w:rPr>
          <w:b/>
          <w:sz w:val="22"/>
          <w:szCs w:val="22"/>
        </w:rPr>
        <w:t>Thesis Advisor</w:t>
      </w:r>
    </w:p>
    <w:p w14:paraId="215881B9" w14:textId="77777777" w:rsidR="00830946" w:rsidRPr="00830946" w:rsidRDefault="00830946" w:rsidP="00F223A5">
      <w:pPr>
        <w:overflowPunct/>
        <w:autoSpaceDE/>
        <w:autoSpaceDN/>
        <w:adjustRightInd/>
        <w:rPr>
          <w:sz w:val="22"/>
          <w:szCs w:val="24"/>
        </w:rPr>
      </w:pPr>
      <w:r>
        <w:rPr>
          <w:szCs w:val="24"/>
        </w:rPr>
        <w:t>2018</w:t>
      </w:r>
      <w:r w:rsidR="008B1265">
        <w:rPr>
          <w:szCs w:val="24"/>
        </w:rPr>
        <w:t>-</w:t>
      </w:r>
      <w:r w:rsidR="00E0458E">
        <w:rPr>
          <w:szCs w:val="24"/>
        </w:rPr>
        <w:t>19</w:t>
      </w:r>
      <w:r>
        <w:rPr>
          <w:szCs w:val="24"/>
        </w:rPr>
        <w:tab/>
      </w:r>
      <w:r>
        <w:rPr>
          <w:szCs w:val="24"/>
        </w:rPr>
        <w:tab/>
      </w:r>
      <w:r>
        <w:rPr>
          <w:sz w:val="22"/>
          <w:szCs w:val="24"/>
        </w:rPr>
        <w:t xml:space="preserve">Chanya Anderson, PSU </w:t>
      </w:r>
      <w:r w:rsidR="008B1265">
        <w:rPr>
          <w:sz w:val="22"/>
          <w:szCs w:val="24"/>
        </w:rPr>
        <w:t>Criminology (McNair Scholar Advisor)</w:t>
      </w:r>
    </w:p>
    <w:p w14:paraId="5B7568A0" w14:textId="77777777" w:rsidR="003E625E" w:rsidRPr="003E625E" w:rsidRDefault="003E625E" w:rsidP="00F223A5">
      <w:pPr>
        <w:overflowPunct/>
        <w:autoSpaceDE/>
        <w:autoSpaceDN/>
        <w:adjustRightInd/>
        <w:rPr>
          <w:sz w:val="22"/>
          <w:szCs w:val="24"/>
        </w:rPr>
      </w:pPr>
      <w:r>
        <w:rPr>
          <w:szCs w:val="24"/>
        </w:rPr>
        <w:t>2017-</w:t>
      </w:r>
      <w:r w:rsidR="00E0458E">
        <w:rPr>
          <w:szCs w:val="24"/>
        </w:rPr>
        <w:t>19</w:t>
      </w:r>
      <w:r>
        <w:rPr>
          <w:szCs w:val="24"/>
        </w:rPr>
        <w:tab/>
      </w:r>
      <w:r>
        <w:rPr>
          <w:szCs w:val="24"/>
        </w:rPr>
        <w:tab/>
      </w:r>
      <w:r>
        <w:rPr>
          <w:sz w:val="22"/>
          <w:szCs w:val="24"/>
        </w:rPr>
        <w:t>Deja Bryant, PSU Criminology (Honors Thesis Chair)</w:t>
      </w:r>
    </w:p>
    <w:p w14:paraId="423BBAD6" w14:textId="77777777" w:rsidR="003E625E" w:rsidRPr="003E625E" w:rsidRDefault="003E625E" w:rsidP="00F223A5">
      <w:pPr>
        <w:overflowPunct/>
        <w:autoSpaceDE/>
        <w:autoSpaceDN/>
        <w:adjustRightInd/>
        <w:rPr>
          <w:sz w:val="22"/>
          <w:szCs w:val="24"/>
        </w:rPr>
      </w:pPr>
      <w:r>
        <w:rPr>
          <w:szCs w:val="24"/>
        </w:rPr>
        <w:t>2017-</w:t>
      </w:r>
      <w:r w:rsidR="00E0458E">
        <w:rPr>
          <w:szCs w:val="24"/>
        </w:rPr>
        <w:t>19</w:t>
      </w:r>
      <w:r>
        <w:rPr>
          <w:szCs w:val="24"/>
        </w:rPr>
        <w:tab/>
      </w:r>
      <w:r>
        <w:rPr>
          <w:szCs w:val="24"/>
        </w:rPr>
        <w:tab/>
      </w:r>
      <w:r>
        <w:rPr>
          <w:sz w:val="22"/>
          <w:szCs w:val="24"/>
        </w:rPr>
        <w:t>Emma Tilton, PSU Criminology (Honors Thesis Chair)</w:t>
      </w:r>
    </w:p>
    <w:p w14:paraId="087B6F20" w14:textId="77777777" w:rsidR="00787A5D" w:rsidRPr="00787A5D" w:rsidRDefault="00787A5D" w:rsidP="00F223A5">
      <w:pPr>
        <w:overflowPunct/>
        <w:autoSpaceDE/>
        <w:autoSpaceDN/>
        <w:adjustRightInd/>
        <w:rPr>
          <w:sz w:val="22"/>
          <w:szCs w:val="24"/>
        </w:rPr>
      </w:pPr>
      <w:r>
        <w:rPr>
          <w:szCs w:val="24"/>
        </w:rPr>
        <w:t>2011-</w:t>
      </w:r>
      <w:r w:rsidR="00723017">
        <w:rPr>
          <w:szCs w:val="24"/>
        </w:rPr>
        <w:t>12</w:t>
      </w:r>
      <w:r>
        <w:rPr>
          <w:szCs w:val="24"/>
        </w:rPr>
        <w:tab/>
      </w:r>
      <w:r>
        <w:rPr>
          <w:szCs w:val="24"/>
        </w:rPr>
        <w:tab/>
      </w:r>
      <w:r>
        <w:rPr>
          <w:sz w:val="22"/>
          <w:szCs w:val="24"/>
        </w:rPr>
        <w:t xml:space="preserve">Ashley </w:t>
      </w:r>
      <w:r w:rsidR="00CE6F5E">
        <w:rPr>
          <w:sz w:val="22"/>
          <w:szCs w:val="24"/>
        </w:rPr>
        <w:t xml:space="preserve">Connor, </w:t>
      </w:r>
      <w:r w:rsidR="00C76D2A">
        <w:rPr>
          <w:sz w:val="22"/>
          <w:szCs w:val="24"/>
        </w:rPr>
        <w:t xml:space="preserve">PSU </w:t>
      </w:r>
      <w:r w:rsidR="00CE6F5E">
        <w:rPr>
          <w:sz w:val="22"/>
          <w:szCs w:val="24"/>
        </w:rPr>
        <w:t>Crime, Law, and Justice</w:t>
      </w:r>
      <w:r>
        <w:rPr>
          <w:sz w:val="22"/>
          <w:szCs w:val="24"/>
        </w:rPr>
        <w:t xml:space="preserve"> (Honors Thesis Chair)</w:t>
      </w:r>
    </w:p>
    <w:p w14:paraId="0262C7C4" w14:textId="77777777" w:rsidR="00F223A5" w:rsidRDefault="00972EED" w:rsidP="00F223A5">
      <w:pPr>
        <w:overflowPunct/>
        <w:autoSpaceDE/>
        <w:autoSpaceDN/>
        <w:adjustRightInd/>
        <w:rPr>
          <w:sz w:val="22"/>
          <w:szCs w:val="24"/>
        </w:rPr>
      </w:pPr>
      <w:r w:rsidRPr="00972EED">
        <w:rPr>
          <w:szCs w:val="24"/>
        </w:rPr>
        <w:t xml:space="preserve">2009-10 </w:t>
      </w:r>
      <w:r w:rsidRPr="00972EED">
        <w:rPr>
          <w:sz w:val="22"/>
          <w:szCs w:val="24"/>
        </w:rPr>
        <w:tab/>
      </w:r>
      <w:r w:rsidR="00A23D47">
        <w:rPr>
          <w:sz w:val="22"/>
          <w:szCs w:val="24"/>
        </w:rPr>
        <w:tab/>
      </w:r>
      <w:r w:rsidR="00F223A5" w:rsidRPr="00972EED">
        <w:rPr>
          <w:sz w:val="22"/>
          <w:szCs w:val="24"/>
        </w:rPr>
        <w:t>J</w:t>
      </w:r>
      <w:r w:rsidR="00F223A5" w:rsidRPr="00F223A5">
        <w:rPr>
          <w:sz w:val="22"/>
          <w:szCs w:val="24"/>
        </w:rPr>
        <w:t>essica</w:t>
      </w:r>
      <w:r w:rsidR="00CE6F5E">
        <w:rPr>
          <w:sz w:val="22"/>
          <w:szCs w:val="24"/>
        </w:rPr>
        <w:t xml:space="preserve"> Welsh, </w:t>
      </w:r>
      <w:r w:rsidR="00C76D2A">
        <w:rPr>
          <w:sz w:val="22"/>
          <w:szCs w:val="24"/>
        </w:rPr>
        <w:t xml:space="preserve">PSU </w:t>
      </w:r>
      <w:r w:rsidR="00CE6F5E">
        <w:rPr>
          <w:sz w:val="22"/>
          <w:szCs w:val="24"/>
        </w:rPr>
        <w:t>Crime, Law, and Justice</w:t>
      </w:r>
      <w:r w:rsidR="00F223A5" w:rsidRPr="00F223A5">
        <w:rPr>
          <w:sz w:val="22"/>
          <w:szCs w:val="24"/>
        </w:rPr>
        <w:t xml:space="preserve"> </w:t>
      </w:r>
      <w:r w:rsidR="00F223A5" w:rsidRPr="00972EED">
        <w:rPr>
          <w:sz w:val="22"/>
          <w:szCs w:val="24"/>
        </w:rPr>
        <w:t>(Honors Thesis Chair)</w:t>
      </w:r>
    </w:p>
    <w:p w14:paraId="229652F7" w14:textId="77777777" w:rsidR="00EE3F5E" w:rsidRDefault="00EE3F5E" w:rsidP="00F223A5">
      <w:pPr>
        <w:overflowPunct/>
        <w:autoSpaceDE/>
        <w:autoSpaceDN/>
        <w:adjustRightInd/>
        <w:rPr>
          <w:sz w:val="22"/>
          <w:szCs w:val="24"/>
        </w:rPr>
      </w:pPr>
    </w:p>
    <w:sectPr w:rsidR="00EE3F5E" w:rsidSect="00B03DF5">
      <w:pgSz w:w="12240" w:h="15840"/>
      <w:pgMar w:top="1440" w:right="1440" w:bottom="1440" w:left="144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DF57" w14:textId="77777777" w:rsidR="00E66262" w:rsidRDefault="00E66262">
      <w:r>
        <w:separator/>
      </w:r>
    </w:p>
  </w:endnote>
  <w:endnote w:type="continuationSeparator" w:id="0">
    <w:p w14:paraId="212A212C" w14:textId="77777777" w:rsidR="00E66262" w:rsidRDefault="00E66262">
      <w:r>
        <w:continuationSeparator/>
      </w:r>
    </w:p>
  </w:endnote>
  <w:endnote w:type="continuationNotice" w:id="1">
    <w:p w14:paraId="14430B0E" w14:textId="77777777" w:rsidR="00E66262" w:rsidRDefault="00E6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4270" w14:textId="77777777" w:rsidR="00E66262" w:rsidRDefault="00E66262">
      <w:r>
        <w:separator/>
      </w:r>
    </w:p>
  </w:footnote>
  <w:footnote w:type="continuationSeparator" w:id="0">
    <w:p w14:paraId="2FB945A6" w14:textId="77777777" w:rsidR="00E66262" w:rsidRDefault="00E66262">
      <w:r>
        <w:continuationSeparator/>
      </w:r>
    </w:p>
  </w:footnote>
  <w:footnote w:type="continuationNotice" w:id="1">
    <w:p w14:paraId="4B3E6DF6" w14:textId="77777777" w:rsidR="00E66262" w:rsidRDefault="00E662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C56"/>
    <w:multiLevelType w:val="hybridMultilevel"/>
    <w:tmpl w:val="C2AE3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74AFA"/>
    <w:multiLevelType w:val="hybridMultilevel"/>
    <w:tmpl w:val="51EAE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B64132"/>
    <w:multiLevelType w:val="hybridMultilevel"/>
    <w:tmpl w:val="AA26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515A8"/>
    <w:multiLevelType w:val="hybridMultilevel"/>
    <w:tmpl w:val="FDF8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154D5"/>
    <w:multiLevelType w:val="hybridMultilevel"/>
    <w:tmpl w:val="4AE81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B24F21"/>
    <w:multiLevelType w:val="hybridMultilevel"/>
    <w:tmpl w:val="B7689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39684C"/>
    <w:multiLevelType w:val="hybridMultilevel"/>
    <w:tmpl w:val="1152D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6D1CEB"/>
    <w:multiLevelType w:val="hybridMultilevel"/>
    <w:tmpl w:val="54B86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5D7222"/>
    <w:multiLevelType w:val="hybridMultilevel"/>
    <w:tmpl w:val="C2F0F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901052"/>
    <w:multiLevelType w:val="hybridMultilevel"/>
    <w:tmpl w:val="B9801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5169DC"/>
    <w:multiLevelType w:val="hybridMultilevel"/>
    <w:tmpl w:val="CA861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362E9"/>
    <w:multiLevelType w:val="hybridMultilevel"/>
    <w:tmpl w:val="E864F164"/>
    <w:lvl w:ilvl="0" w:tplc="11D8E800">
      <w:start w:val="2003"/>
      <w:numFmt w:val="decimal"/>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1D34A6"/>
    <w:multiLevelType w:val="hybridMultilevel"/>
    <w:tmpl w:val="EB70E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B04FA9"/>
    <w:multiLevelType w:val="hybridMultilevel"/>
    <w:tmpl w:val="7A7A1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3471C0"/>
    <w:multiLevelType w:val="hybridMultilevel"/>
    <w:tmpl w:val="4254F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7066FAE"/>
    <w:multiLevelType w:val="multilevel"/>
    <w:tmpl w:val="F0F0BB06"/>
    <w:lvl w:ilvl="0">
      <w:start w:val="2001"/>
      <w:numFmt w:val="decimal"/>
      <w:lvlText w:val="%1"/>
      <w:lvlJc w:val="left"/>
      <w:pPr>
        <w:tabs>
          <w:tab w:val="num" w:pos="360"/>
        </w:tabs>
        <w:ind w:left="360" w:hanging="360"/>
      </w:pPr>
      <w:rPr>
        <w:sz w:val="20"/>
      </w:rPr>
    </w:lvl>
    <w:lvl w:ilvl="1">
      <w:start w:val="3"/>
      <w:numFmt w:val="decimalZero"/>
      <w:lvlText w:val="%1-%2"/>
      <w:lvlJc w:val="left"/>
      <w:pPr>
        <w:tabs>
          <w:tab w:val="num" w:pos="360"/>
        </w:tabs>
        <w:ind w:left="360" w:hanging="360"/>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800"/>
        </w:tabs>
        <w:ind w:left="1800" w:hanging="1800"/>
      </w:pPr>
      <w:rPr>
        <w:sz w:val="20"/>
      </w:rPr>
    </w:lvl>
  </w:abstractNum>
  <w:abstractNum w:abstractNumId="16" w15:restartNumberingAfterBreak="0">
    <w:nsid w:val="4D1D03C6"/>
    <w:multiLevelType w:val="hybridMultilevel"/>
    <w:tmpl w:val="D668E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0602E0"/>
    <w:multiLevelType w:val="hybridMultilevel"/>
    <w:tmpl w:val="F51CB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F1038D7"/>
    <w:multiLevelType w:val="hybridMultilevel"/>
    <w:tmpl w:val="8C7C1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9A0EF9"/>
    <w:multiLevelType w:val="hybridMultilevel"/>
    <w:tmpl w:val="15689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9671CB"/>
    <w:multiLevelType w:val="hybridMultilevel"/>
    <w:tmpl w:val="6E204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653FC8"/>
    <w:multiLevelType w:val="multilevel"/>
    <w:tmpl w:val="F0F0BB06"/>
    <w:lvl w:ilvl="0">
      <w:start w:val="2001"/>
      <w:numFmt w:val="decimal"/>
      <w:lvlText w:val="%1"/>
      <w:lvlJc w:val="left"/>
      <w:pPr>
        <w:tabs>
          <w:tab w:val="num" w:pos="360"/>
        </w:tabs>
        <w:ind w:left="360" w:hanging="360"/>
      </w:pPr>
      <w:rPr>
        <w:sz w:val="20"/>
      </w:rPr>
    </w:lvl>
    <w:lvl w:ilvl="1">
      <w:start w:val="3"/>
      <w:numFmt w:val="decimalZero"/>
      <w:lvlText w:val="%1-%2"/>
      <w:lvlJc w:val="left"/>
      <w:pPr>
        <w:tabs>
          <w:tab w:val="num" w:pos="360"/>
        </w:tabs>
        <w:ind w:left="360" w:hanging="360"/>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800"/>
        </w:tabs>
        <w:ind w:left="1800" w:hanging="1800"/>
      </w:pPr>
      <w:rPr>
        <w:sz w:val="20"/>
      </w:rPr>
    </w:lvl>
  </w:abstractNum>
  <w:abstractNum w:abstractNumId="22" w15:restartNumberingAfterBreak="0">
    <w:nsid w:val="7C6B63C9"/>
    <w:multiLevelType w:val="hybridMultilevel"/>
    <w:tmpl w:val="CF9049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21"/>
    <w:lvlOverride w:ilvl="0">
      <w:startOverride w:val="200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0"/>
  </w:num>
  <w:num w:numId="6">
    <w:abstractNumId w:val="2"/>
  </w:num>
  <w:num w:numId="7">
    <w:abstractNumId w:val="19"/>
  </w:num>
  <w:num w:numId="8">
    <w:abstractNumId w:val="8"/>
  </w:num>
  <w:num w:numId="9">
    <w:abstractNumId w:val="9"/>
  </w:num>
  <w:num w:numId="10">
    <w:abstractNumId w:val="22"/>
  </w:num>
  <w:num w:numId="11">
    <w:abstractNumId w:val="13"/>
  </w:num>
  <w:num w:numId="12">
    <w:abstractNumId w:val="0"/>
  </w:num>
  <w:num w:numId="13">
    <w:abstractNumId w:val="18"/>
  </w:num>
  <w:num w:numId="14">
    <w:abstractNumId w:val="12"/>
  </w:num>
  <w:num w:numId="15">
    <w:abstractNumId w:val="5"/>
  </w:num>
  <w:num w:numId="16">
    <w:abstractNumId w:val="3"/>
  </w:num>
  <w:num w:numId="17">
    <w:abstractNumId w:val="1"/>
  </w:num>
  <w:num w:numId="18">
    <w:abstractNumId w:val="17"/>
  </w:num>
  <w:num w:numId="19">
    <w:abstractNumId w:val="16"/>
  </w:num>
  <w:num w:numId="20">
    <w:abstractNumId w:val="14"/>
  </w:num>
  <w:num w:numId="21">
    <w:abstractNumId w:val="4"/>
  </w:num>
  <w:num w:numId="22">
    <w:abstractNumId w:val="6"/>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680"/>
    <w:rsid w:val="000002CD"/>
    <w:rsid w:val="000023F7"/>
    <w:rsid w:val="00003599"/>
    <w:rsid w:val="000043DB"/>
    <w:rsid w:val="00007A96"/>
    <w:rsid w:val="000100E5"/>
    <w:rsid w:val="00011DE3"/>
    <w:rsid w:val="000130EB"/>
    <w:rsid w:val="0001561B"/>
    <w:rsid w:val="00016622"/>
    <w:rsid w:val="00021354"/>
    <w:rsid w:val="0002247A"/>
    <w:rsid w:val="00022589"/>
    <w:rsid w:val="00023ED8"/>
    <w:rsid w:val="000240E9"/>
    <w:rsid w:val="000242C5"/>
    <w:rsid w:val="00027012"/>
    <w:rsid w:val="0003043C"/>
    <w:rsid w:val="000328A9"/>
    <w:rsid w:val="00036E4F"/>
    <w:rsid w:val="00040864"/>
    <w:rsid w:val="0004399A"/>
    <w:rsid w:val="00051AAE"/>
    <w:rsid w:val="00051C56"/>
    <w:rsid w:val="00052768"/>
    <w:rsid w:val="00053CBF"/>
    <w:rsid w:val="00056480"/>
    <w:rsid w:val="00056A55"/>
    <w:rsid w:val="00063153"/>
    <w:rsid w:val="000653D4"/>
    <w:rsid w:val="00066F64"/>
    <w:rsid w:val="000670F8"/>
    <w:rsid w:val="00067F65"/>
    <w:rsid w:val="000712A0"/>
    <w:rsid w:val="0007139B"/>
    <w:rsid w:val="000739E0"/>
    <w:rsid w:val="00082094"/>
    <w:rsid w:val="000835EA"/>
    <w:rsid w:val="00084417"/>
    <w:rsid w:val="00084C30"/>
    <w:rsid w:val="0008647B"/>
    <w:rsid w:val="00086D6C"/>
    <w:rsid w:val="00087268"/>
    <w:rsid w:val="00090816"/>
    <w:rsid w:val="00095496"/>
    <w:rsid w:val="000978C8"/>
    <w:rsid w:val="000A0DEF"/>
    <w:rsid w:val="000A2053"/>
    <w:rsid w:val="000A39FB"/>
    <w:rsid w:val="000A3A62"/>
    <w:rsid w:val="000A4AD7"/>
    <w:rsid w:val="000A5416"/>
    <w:rsid w:val="000A5DE9"/>
    <w:rsid w:val="000B2BF2"/>
    <w:rsid w:val="000B33B3"/>
    <w:rsid w:val="000B79E4"/>
    <w:rsid w:val="000C2EF2"/>
    <w:rsid w:val="000C3E70"/>
    <w:rsid w:val="000D146B"/>
    <w:rsid w:val="000D169F"/>
    <w:rsid w:val="000D277A"/>
    <w:rsid w:val="000D365F"/>
    <w:rsid w:val="000D5466"/>
    <w:rsid w:val="000E4BCC"/>
    <w:rsid w:val="000E5419"/>
    <w:rsid w:val="000E68C5"/>
    <w:rsid w:val="000F1F91"/>
    <w:rsid w:val="000F39A3"/>
    <w:rsid w:val="00101076"/>
    <w:rsid w:val="00104706"/>
    <w:rsid w:val="00111D26"/>
    <w:rsid w:val="00116510"/>
    <w:rsid w:val="00116973"/>
    <w:rsid w:val="0012045C"/>
    <w:rsid w:val="001238DF"/>
    <w:rsid w:val="00125EBA"/>
    <w:rsid w:val="00126B14"/>
    <w:rsid w:val="00130A66"/>
    <w:rsid w:val="001330C9"/>
    <w:rsid w:val="001357CB"/>
    <w:rsid w:val="00135B36"/>
    <w:rsid w:val="00136D04"/>
    <w:rsid w:val="001417B7"/>
    <w:rsid w:val="00141A7D"/>
    <w:rsid w:val="001461D7"/>
    <w:rsid w:val="00151809"/>
    <w:rsid w:val="00152FE7"/>
    <w:rsid w:val="00154A26"/>
    <w:rsid w:val="00155DA0"/>
    <w:rsid w:val="0015625A"/>
    <w:rsid w:val="00157750"/>
    <w:rsid w:val="00157C36"/>
    <w:rsid w:val="00160680"/>
    <w:rsid w:val="0016139D"/>
    <w:rsid w:val="0016312E"/>
    <w:rsid w:val="00163C91"/>
    <w:rsid w:val="001650C4"/>
    <w:rsid w:val="00165B02"/>
    <w:rsid w:val="00167050"/>
    <w:rsid w:val="00171616"/>
    <w:rsid w:val="00172B27"/>
    <w:rsid w:val="00176236"/>
    <w:rsid w:val="00176B36"/>
    <w:rsid w:val="00177011"/>
    <w:rsid w:val="00177A76"/>
    <w:rsid w:val="00180980"/>
    <w:rsid w:val="00181F65"/>
    <w:rsid w:val="00185906"/>
    <w:rsid w:val="0018671A"/>
    <w:rsid w:val="001874AD"/>
    <w:rsid w:val="00191F22"/>
    <w:rsid w:val="001923E8"/>
    <w:rsid w:val="00194439"/>
    <w:rsid w:val="001A129B"/>
    <w:rsid w:val="001A149E"/>
    <w:rsid w:val="001A1E30"/>
    <w:rsid w:val="001A5054"/>
    <w:rsid w:val="001B3BF8"/>
    <w:rsid w:val="001B3DAC"/>
    <w:rsid w:val="001B48F1"/>
    <w:rsid w:val="001C0F8A"/>
    <w:rsid w:val="001C1B52"/>
    <w:rsid w:val="001C42B2"/>
    <w:rsid w:val="001C542A"/>
    <w:rsid w:val="001C626D"/>
    <w:rsid w:val="001C62A3"/>
    <w:rsid w:val="001D52A1"/>
    <w:rsid w:val="001D6524"/>
    <w:rsid w:val="001E020A"/>
    <w:rsid w:val="001E1CB3"/>
    <w:rsid w:val="001E3AB1"/>
    <w:rsid w:val="001F003E"/>
    <w:rsid w:val="001F0078"/>
    <w:rsid w:val="001F02DD"/>
    <w:rsid w:val="001F27F0"/>
    <w:rsid w:val="001F4B76"/>
    <w:rsid w:val="001F6BF0"/>
    <w:rsid w:val="002024C0"/>
    <w:rsid w:val="00206AE0"/>
    <w:rsid w:val="00207844"/>
    <w:rsid w:val="00212726"/>
    <w:rsid w:val="00215628"/>
    <w:rsid w:val="00220168"/>
    <w:rsid w:val="0022035C"/>
    <w:rsid w:val="00220583"/>
    <w:rsid w:val="00221D08"/>
    <w:rsid w:val="00222110"/>
    <w:rsid w:val="0022339D"/>
    <w:rsid w:val="00225113"/>
    <w:rsid w:val="00226608"/>
    <w:rsid w:val="00226898"/>
    <w:rsid w:val="00227784"/>
    <w:rsid w:val="002311F8"/>
    <w:rsid w:val="00231422"/>
    <w:rsid w:val="00232515"/>
    <w:rsid w:val="00243332"/>
    <w:rsid w:val="002445C6"/>
    <w:rsid w:val="002461D8"/>
    <w:rsid w:val="0025224B"/>
    <w:rsid w:val="00253B62"/>
    <w:rsid w:val="002543BD"/>
    <w:rsid w:val="0025791C"/>
    <w:rsid w:val="00260D93"/>
    <w:rsid w:val="002620B0"/>
    <w:rsid w:val="0026277B"/>
    <w:rsid w:val="002648DF"/>
    <w:rsid w:val="00265300"/>
    <w:rsid w:val="0026569B"/>
    <w:rsid w:val="002663AE"/>
    <w:rsid w:val="00271A57"/>
    <w:rsid w:val="002723A5"/>
    <w:rsid w:val="002743A3"/>
    <w:rsid w:val="00277A7A"/>
    <w:rsid w:val="00282383"/>
    <w:rsid w:val="00283164"/>
    <w:rsid w:val="002852E8"/>
    <w:rsid w:val="0029087E"/>
    <w:rsid w:val="00292A2A"/>
    <w:rsid w:val="002961DF"/>
    <w:rsid w:val="002A0612"/>
    <w:rsid w:val="002A0A43"/>
    <w:rsid w:val="002A7401"/>
    <w:rsid w:val="002B0F00"/>
    <w:rsid w:val="002B1AAF"/>
    <w:rsid w:val="002B46EA"/>
    <w:rsid w:val="002B5D6C"/>
    <w:rsid w:val="002B5E44"/>
    <w:rsid w:val="002B5F55"/>
    <w:rsid w:val="002B5FA5"/>
    <w:rsid w:val="002C24C5"/>
    <w:rsid w:val="002C25FD"/>
    <w:rsid w:val="002C41BE"/>
    <w:rsid w:val="002C4B25"/>
    <w:rsid w:val="002D04DB"/>
    <w:rsid w:val="002D5B2C"/>
    <w:rsid w:val="002D5D0D"/>
    <w:rsid w:val="002D5DCD"/>
    <w:rsid w:val="002D7F4C"/>
    <w:rsid w:val="002E1A13"/>
    <w:rsid w:val="002E3E22"/>
    <w:rsid w:val="002F052B"/>
    <w:rsid w:val="002F1478"/>
    <w:rsid w:val="002F16F7"/>
    <w:rsid w:val="002F1C26"/>
    <w:rsid w:val="002F4A98"/>
    <w:rsid w:val="002F766B"/>
    <w:rsid w:val="003008A9"/>
    <w:rsid w:val="00300BF1"/>
    <w:rsid w:val="00301B5A"/>
    <w:rsid w:val="0030468F"/>
    <w:rsid w:val="003113DF"/>
    <w:rsid w:val="00312801"/>
    <w:rsid w:val="00313B0A"/>
    <w:rsid w:val="003148B3"/>
    <w:rsid w:val="003151FF"/>
    <w:rsid w:val="0031600F"/>
    <w:rsid w:val="00320662"/>
    <w:rsid w:val="00322A16"/>
    <w:rsid w:val="003247B4"/>
    <w:rsid w:val="00327598"/>
    <w:rsid w:val="003318B9"/>
    <w:rsid w:val="0033428B"/>
    <w:rsid w:val="003358D1"/>
    <w:rsid w:val="0033669C"/>
    <w:rsid w:val="00343E20"/>
    <w:rsid w:val="00344F0A"/>
    <w:rsid w:val="003452F1"/>
    <w:rsid w:val="00347A37"/>
    <w:rsid w:val="00350AA8"/>
    <w:rsid w:val="00351541"/>
    <w:rsid w:val="0035411B"/>
    <w:rsid w:val="00354972"/>
    <w:rsid w:val="003564DD"/>
    <w:rsid w:val="0036089D"/>
    <w:rsid w:val="00360AC6"/>
    <w:rsid w:val="0036257C"/>
    <w:rsid w:val="003643A6"/>
    <w:rsid w:val="00366063"/>
    <w:rsid w:val="00366A4A"/>
    <w:rsid w:val="00370605"/>
    <w:rsid w:val="00370C2C"/>
    <w:rsid w:val="00372111"/>
    <w:rsid w:val="003724F9"/>
    <w:rsid w:val="00372F9C"/>
    <w:rsid w:val="00373200"/>
    <w:rsid w:val="00374542"/>
    <w:rsid w:val="00376BE5"/>
    <w:rsid w:val="00383743"/>
    <w:rsid w:val="00384A23"/>
    <w:rsid w:val="00384B13"/>
    <w:rsid w:val="00385CAD"/>
    <w:rsid w:val="00385FDB"/>
    <w:rsid w:val="003871B4"/>
    <w:rsid w:val="00387417"/>
    <w:rsid w:val="00387D20"/>
    <w:rsid w:val="003916AF"/>
    <w:rsid w:val="0039354B"/>
    <w:rsid w:val="0039403A"/>
    <w:rsid w:val="0039528E"/>
    <w:rsid w:val="00396246"/>
    <w:rsid w:val="00396538"/>
    <w:rsid w:val="003A17BF"/>
    <w:rsid w:val="003A2101"/>
    <w:rsid w:val="003A3B29"/>
    <w:rsid w:val="003A3B84"/>
    <w:rsid w:val="003A49A0"/>
    <w:rsid w:val="003A513D"/>
    <w:rsid w:val="003A7035"/>
    <w:rsid w:val="003B18E6"/>
    <w:rsid w:val="003B3033"/>
    <w:rsid w:val="003B675C"/>
    <w:rsid w:val="003B7BA5"/>
    <w:rsid w:val="003B7F49"/>
    <w:rsid w:val="003C1E20"/>
    <w:rsid w:val="003C3896"/>
    <w:rsid w:val="003C51AE"/>
    <w:rsid w:val="003C587D"/>
    <w:rsid w:val="003C6D8C"/>
    <w:rsid w:val="003C756A"/>
    <w:rsid w:val="003D14FA"/>
    <w:rsid w:val="003D1A6E"/>
    <w:rsid w:val="003D1F79"/>
    <w:rsid w:val="003D289B"/>
    <w:rsid w:val="003D596D"/>
    <w:rsid w:val="003D7466"/>
    <w:rsid w:val="003E11BF"/>
    <w:rsid w:val="003E3246"/>
    <w:rsid w:val="003E543F"/>
    <w:rsid w:val="003E625E"/>
    <w:rsid w:val="003F037D"/>
    <w:rsid w:val="003F31C1"/>
    <w:rsid w:val="003F3D8B"/>
    <w:rsid w:val="003F3FDB"/>
    <w:rsid w:val="003F6120"/>
    <w:rsid w:val="00401FB4"/>
    <w:rsid w:val="004031FD"/>
    <w:rsid w:val="00407E26"/>
    <w:rsid w:val="004116A5"/>
    <w:rsid w:val="00413839"/>
    <w:rsid w:val="00413D6C"/>
    <w:rsid w:val="00414849"/>
    <w:rsid w:val="00415AAF"/>
    <w:rsid w:val="004172F0"/>
    <w:rsid w:val="00417B81"/>
    <w:rsid w:val="00417E29"/>
    <w:rsid w:val="004200DA"/>
    <w:rsid w:val="004204CB"/>
    <w:rsid w:val="004205CB"/>
    <w:rsid w:val="0042109D"/>
    <w:rsid w:val="004239E8"/>
    <w:rsid w:val="00424033"/>
    <w:rsid w:val="00425ED0"/>
    <w:rsid w:val="00430525"/>
    <w:rsid w:val="0043319C"/>
    <w:rsid w:val="00433AE8"/>
    <w:rsid w:val="00434D5F"/>
    <w:rsid w:val="00435DF7"/>
    <w:rsid w:val="00436295"/>
    <w:rsid w:val="00440777"/>
    <w:rsid w:val="00442DB7"/>
    <w:rsid w:val="004447D6"/>
    <w:rsid w:val="00446E41"/>
    <w:rsid w:val="00447F39"/>
    <w:rsid w:val="00453785"/>
    <w:rsid w:val="0045473A"/>
    <w:rsid w:val="00454A2F"/>
    <w:rsid w:val="00455301"/>
    <w:rsid w:val="00457388"/>
    <w:rsid w:val="0046089E"/>
    <w:rsid w:val="00461B2B"/>
    <w:rsid w:val="004625E3"/>
    <w:rsid w:val="00462D03"/>
    <w:rsid w:val="00465B4E"/>
    <w:rsid w:val="00472FFC"/>
    <w:rsid w:val="00476D46"/>
    <w:rsid w:val="004848F3"/>
    <w:rsid w:val="00485EC2"/>
    <w:rsid w:val="004864CF"/>
    <w:rsid w:val="00486529"/>
    <w:rsid w:val="00487BC1"/>
    <w:rsid w:val="004913B5"/>
    <w:rsid w:val="00493E2F"/>
    <w:rsid w:val="00497B7E"/>
    <w:rsid w:val="00497E3D"/>
    <w:rsid w:val="004A166F"/>
    <w:rsid w:val="004A3F3A"/>
    <w:rsid w:val="004A6EB2"/>
    <w:rsid w:val="004B007F"/>
    <w:rsid w:val="004B0D0D"/>
    <w:rsid w:val="004B4169"/>
    <w:rsid w:val="004B4950"/>
    <w:rsid w:val="004B4DED"/>
    <w:rsid w:val="004B579A"/>
    <w:rsid w:val="004B6C50"/>
    <w:rsid w:val="004C19F0"/>
    <w:rsid w:val="004C1ABE"/>
    <w:rsid w:val="004C1AC2"/>
    <w:rsid w:val="004C29F1"/>
    <w:rsid w:val="004C679B"/>
    <w:rsid w:val="004C6A35"/>
    <w:rsid w:val="004D1339"/>
    <w:rsid w:val="004D1E29"/>
    <w:rsid w:val="004D2D59"/>
    <w:rsid w:val="004D44BF"/>
    <w:rsid w:val="004D536F"/>
    <w:rsid w:val="004E191C"/>
    <w:rsid w:val="004E1A8D"/>
    <w:rsid w:val="004E3024"/>
    <w:rsid w:val="004E3513"/>
    <w:rsid w:val="004E5AC6"/>
    <w:rsid w:val="004E6617"/>
    <w:rsid w:val="004E6E0E"/>
    <w:rsid w:val="004F3019"/>
    <w:rsid w:val="004F4428"/>
    <w:rsid w:val="004F6193"/>
    <w:rsid w:val="00506245"/>
    <w:rsid w:val="00506B66"/>
    <w:rsid w:val="0050774C"/>
    <w:rsid w:val="0051027F"/>
    <w:rsid w:val="005105EB"/>
    <w:rsid w:val="00513111"/>
    <w:rsid w:val="0051486E"/>
    <w:rsid w:val="005149ED"/>
    <w:rsid w:val="00514E42"/>
    <w:rsid w:val="00515EA7"/>
    <w:rsid w:val="00520C2F"/>
    <w:rsid w:val="00522861"/>
    <w:rsid w:val="0052331D"/>
    <w:rsid w:val="00532140"/>
    <w:rsid w:val="00533FEA"/>
    <w:rsid w:val="00535614"/>
    <w:rsid w:val="00535D0A"/>
    <w:rsid w:val="00542997"/>
    <w:rsid w:val="00544A3C"/>
    <w:rsid w:val="0055181C"/>
    <w:rsid w:val="00551E13"/>
    <w:rsid w:val="0055317E"/>
    <w:rsid w:val="00555FDC"/>
    <w:rsid w:val="005600BE"/>
    <w:rsid w:val="00560202"/>
    <w:rsid w:val="00560DB3"/>
    <w:rsid w:val="0056374F"/>
    <w:rsid w:val="00565C2D"/>
    <w:rsid w:val="00566D46"/>
    <w:rsid w:val="005671F0"/>
    <w:rsid w:val="0056732D"/>
    <w:rsid w:val="0057088A"/>
    <w:rsid w:val="00572D5D"/>
    <w:rsid w:val="00573E66"/>
    <w:rsid w:val="005751FA"/>
    <w:rsid w:val="00580596"/>
    <w:rsid w:val="00584F8D"/>
    <w:rsid w:val="00585868"/>
    <w:rsid w:val="0058637D"/>
    <w:rsid w:val="00586633"/>
    <w:rsid w:val="005940F3"/>
    <w:rsid w:val="005946E8"/>
    <w:rsid w:val="00596105"/>
    <w:rsid w:val="00597CBD"/>
    <w:rsid w:val="005A0395"/>
    <w:rsid w:val="005A5401"/>
    <w:rsid w:val="005B1914"/>
    <w:rsid w:val="005B257F"/>
    <w:rsid w:val="005B3EB4"/>
    <w:rsid w:val="005B6204"/>
    <w:rsid w:val="005C1CB7"/>
    <w:rsid w:val="005C454A"/>
    <w:rsid w:val="005C51D5"/>
    <w:rsid w:val="005C52C1"/>
    <w:rsid w:val="005C5D52"/>
    <w:rsid w:val="005C68ED"/>
    <w:rsid w:val="005D3824"/>
    <w:rsid w:val="005D558B"/>
    <w:rsid w:val="005D6342"/>
    <w:rsid w:val="005E14DD"/>
    <w:rsid w:val="005E2E7F"/>
    <w:rsid w:val="005E3AB4"/>
    <w:rsid w:val="005E40E0"/>
    <w:rsid w:val="005E5000"/>
    <w:rsid w:val="005E7B30"/>
    <w:rsid w:val="005F27D1"/>
    <w:rsid w:val="005F3676"/>
    <w:rsid w:val="00601D50"/>
    <w:rsid w:val="0060326B"/>
    <w:rsid w:val="00604742"/>
    <w:rsid w:val="006102F3"/>
    <w:rsid w:val="00612AC7"/>
    <w:rsid w:val="006144D7"/>
    <w:rsid w:val="00616486"/>
    <w:rsid w:val="00617CD6"/>
    <w:rsid w:val="00622DBB"/>
    <w:rsid w:val="00624811"/>
    <w:rsid w:val="006248ED"/>
    <w:rsid w:val="00625FCF"/>
    <w:rsid w:val="00630AB8"/>
    <w:rsid w:val="00633360"/>
    <w:rsid w:val="00635942"/>
    <w:rsid w:val="00635EC8"/>
    <w:rsid w:val="00641A02"/>
    <w:rsid w:val="00642598"/>
    <w:rsid w:val="0064332E"/>
    <w:rsid w:val="00643CD4"/>
    <w:rsid w:val="00644D44"/>
    <w:rsid w:val="00644E2E"/>
    <w:rsid w:val="00646BDC"/>
    <w:rsid w:val="00652747"/>
    <w:rsid w:val="0065295C"/>
    <w:rsid w:val="00652C7C"/>
    <w:rsid w:val="00653DDE"/>
    <w:rsid w:val="00653FE0"/>
    <w:rsid w:val="00655113"/>
    <w:rsid w:val="0065774E"/>
    <w:rsid w:val="00657B92"/>
    <w:rsid w:val="0066020A"/>
    <w:rsid w:val="00661269"/>
    <w:rsid w:val="006623D5"/>
    <w:rsid w:val="006635EE"/>
    <w:rsid w:val="006646BE"/>
    <w:rsid w:val="00667EEB"/>
    <w:rsid w:val="0067041C"/>
    <w:rsid w:val="0067217B"/>
    <w:rsid w:val="00672B5F"/>
    <w:rsid w:val="00673DF3"/>
    <w:rsid w:val="00675054"/>
    <w:rsid w:val="006753D7"/>
    <w:rsid w:val="006756AE"/>
    <w:rsid w:val="00675DE7"/>
    <w:rsid w:val="006805D9"/>
    <w:rsid w:val="00682985"/>
    <w:rsid w:val="00685326"/>
    <w:rsid w:val="0068563D"/>
    <w:rsid w:val="006862D7"/>
    <w:rsid w:val="006863AD"/>
    <w:rsid w:val="00692E25"/>
    <w:rsid w:val="00694EDF"/>
    <w:rsid w:val="006954F9"/>
    <w:rsid w:val="006A393E"/>
    <w:rsid w:val="006A6525"/>
    <w:rsid w:val="006A6810"/>
    <w:rsid w:val="006B0D99"/>
    <w:rsid w:val="006B1DE2"/>
    <w:rsid w:val="006B1F4A"/>
    <w:rsid w:val="006B3D1E"/>
    <w:rsid w:val="006B423E"/>
    <w:rsid w:val="006B5088"/>
    <w:rsid w:val="006B6710"/>
    <w:rsid w:val="006B7B35"/>
    <w:rsid w:val="006C2CB7"/>
    <w:rsid w:val="006C4FAB"/>
    <w:rsid w:val="006C5C7B"/>
    <w:rsid w:val="006C757E"/>
    <w:rsid w:val="006D0186"/>
    <w:rsid w:val="006D23A9"/>
    <w:rsid w:val="006D2852"/>
    <w:rsid w:val="006D3857"/>
    <w:rsid w:val="006D608F"/>
    <w:rsid w:val="006E015A"/>
    <w:rsid w:val="006E0BD3"/>
    <w:rsid w:val="006E3A24"/>
    <w:rsid w:val="006E668F"/>
    <w:rsid w:val="006E7348"/>
    <w:rsid w:val="006F60B1"/>
    <w:rsid w:val="007008B1"/>
    <w:rsid w:val="007030B8"/>
    <w:rsid w:val="007054D5"/>
    <w:rsid w:val="00706B29"/>
    <w:rsid w:val="00711DA6"/>
    <w:rsid w:val="00713996"/>
    <w:rsid w:val="007161BC"/>
    <w:rsid w:val="00717EB0"/>
    <w:rsid w:val="00723017"/>
    <w:rsid w:val="00726F76"/>
    <w:rsid w:val="00730CD1"/>
    <w:rsid w:val="007317B4"/>
    <w:rsid w:val="00731986"/>
    <w:rsid w:val="007324CB"/>
    <w:rsid w:val="007342D1"/>
    <w:rsid w:val="007358FA"/>
    <w:rsid w:val="00737D5F"/>
    <w:rsid w:val="007401E5"/>
    <w:rsid w:val="007421BC"/>
    <w:rsid w:val="00742E9E"/>
    <w:rsid w:val="00743294"/>
    <w:rsid w:val="00743904"/>
    <w:rsid w:val="00743A18"/>
    <w:rsid w:val="00744781"/>
    <w:rsid w:val="00747C67"/>
    <w:rsid w:val="00750762"/>
    <w:rsid w:val="00751028"/>
    <w:rsid w:val="00752489"/>
    <w:rsid w:val="007525AE"/>
    <w:rsid w:val="0075282B"/>
    <w:rsid w:val="00760BD3"/>
    <w:rsid w:val="0076169C"/>
    <w:rsid w:val="00762719"/>
    <w:rsid w:val="007634A9"/>
    <w:rsid w:val="00767598"/>
    <w:rsid w:val="007707C3"/>
    <w:rsid w:val="0077409E"/>
    <w:rsid w:val="0077448C"/>
    <w:rsid w:val="00775E1E"/>
    <w:rsid w:val="0077649C"/>
    <w:rsid w:val="00781B16"/>
    <w:rsid w:val="00782A5F"/>
    <w:rsid w:val="007853C1"/>
    <w:rsid w:val="00785ED8"/>
    <w:rsid w:val="00787A5D"/>
    <w:rsid w:val="00790579"/>
    <w:rsid w:val="00793961"/>
    <w:rsid w:val="0079784D"/>
    <w:rsid w:val="007A0797"/>
    <w:rsid w:val="007A353A"/>
    <w:rsid w:val="007A3855"/>
    <w:rsid w:val="007A4953"/>
    <w:rsid w:val="007A74F6"/>
    <w:rsid w:val="007A7556"/>
    <w:rsid w:val="007B0C40"/>
    <w:rsid w:val="007B0F6B"/>
    <w:rsid w:val="007B17F6"/>
    <w:rsid w:val="007B330B"/>
    <w:rsid w:val="007B3C19"/>
    <w:rsid w:val="007B4552"/>
    <w:rsid w:val="007B511D"/>
    <w:rsid w:val="007B71ED"/>
    <w:rsid w:val="007C0D04"/>
    <w:rsid w:val="007C219F"/>
    <w:rsid w:val="007C38AA"/>
    <w:rsid w:val="007C6AA9"/>
    <w:rsid w:val="007C75E9"/>
    <w:rsid w:val="007C7B26"/>
    <w:rsid w:val="007C7EC7"/>
    <w:rsid w:val="007D3250"/>
    <w:rsid w:val="007D359E"/>
    <w:rsid w:val="007D7F4C"/>
    <w:rsid w:val="007E0195"/>
    <w:rsid w:val="007E04D2"/>
    <w:rsid w:val="007E2AFD"/>
    <w:rsid w:val="007E3259"/>
    <w:rsid w:val="007E34B4"/>
    <w:rsid w:val="007E49DF"/>
    <w:rsid w:val="007E64B6"/>
    <w:rsid w:val="007F119A"/>
    <w:rsid w:val="007F25EB"/>
    <w:rsid w:val="007F2D9E"/>
    <w:rsid w:val="007F4961"/>
    <w:rsid w:val="007F563D"/>
    <w:rsid w:val="00800B81"/>
    <w:rsid w:val="0080124C"/>
    <w:rsid w:val="008016B3"/>
    <w:rsid w:val="00805C2E"/>
    <w:rsid w:val="00806126"/>
    <w:rsid w:val="008062E8"/>
    <w:rsid w:val="00811EBC"/>
    <w:rsid w:val="008145B8"/>
    <w:rsid w:val="00815256"/>
    <w:rsid w:val="008203BA"/>
    <w:rsid w:val="00821925"/>
    <w:rsid w:val="0082243F"/>
    <w:rsid w:val="00823534"/>
    <w:rsid w:val="00830946"/>
    <w:rsid w:val="00831F2E"/>
    <w:rsid w:val="0083205E"/>
    <w:rsid w:val="00842C8A"/>
    <w:rsid w:val="00845AE2"/>
    <w:rsid w:val="00845B51"/>
    <w:rsid w:val="0084682F"/>
    <w:rsid w:val="008502FD"/>
    <w:rsid w:val="00852441"/>
    <w:rsid w:val="008543B6"/>
    <w:rsid w:val="00854449"/>
    <w:rsid w:val="00854A8F"/>
    <w:rsid w:val="00854CEB"/>
    <w:rsid w:val="00854D02"/>
    <w:rsid w:val="00855B13"/>
    <w:rsid w:val="00861D05"/>
    <w:rsid w:val="008642E6"/>
    <w:rsid w:val="00865FA0"/>
    <w:rsid w:val="0086770C"/>
    <w:rsid w:val="00873F5F"/>
    <w:rsid w:val="0088113B"/>
    <w:rsid w:val="00882ED6"/>
    <w:rsid w:val="00883B1E"/>
    <w:rsid w:val="0088696F"/>
    <w:rsid w:val="00890EE0"/>
    <w:rsid w:val="0089206E"/>
    <w:rsid w:val="008921BD"/>
    <w:rsid w:val="008923C8"/>
    <w:rsid w:val="00894601"/>
    <w:rsid w:val="008A0B3C"/>
    <w:rsid w:val="008A24A6"/>
    <w:rsid w:val="008A4BE3"/>
    <w:rsid w:val="008A528A"/>
    <w:rsid w:val="008A58D9"/>
    <w:rsid w:val="008B046B"/>
    <w:rsid w:val="008B05F4"/>
    <w:rsid w:val="008B0E72"/>
    <w:rsid w:val="008B1265"/>
    <w:rsid w:val="008B3DF4"/>
    <w:rsid w:val="008B402B"/>
    <w:rsid w:val="008B5373"/>
    <w:rsid w:val="008B6F39"/>
    <w:rsid w:val="008B7156"/>
    <w:rsid w:val="008B71AA"/>
    <w:rsid w:val="008B7C70"/>
    <w:rsid w:val="008C09CC"/>
    <w:rsid w:val="008C0CB1"/>
    <w:rsid w:val="008C2004"/>
    <w:rsid w:val="008C22AB"/>
    <w:rsid w:val="008C3304"/>
    <w:rsid w:val="008C7108"/>
    <w:rsid w:val="008D1290"/>
    <w:rsid w:val="008D4C1F"/>
    <w:rsid w:val="008D667A"/>
    <w:rsid w:val="008D7CE4"/>
    <w:rsid w:val="008E07F1"/>
    <w:rsid w:val="008E3209"/>
    <w:rsid w:val="008E3FB0"/>
    <w:rsid w:val="008E75BF"/>
    <w:rsid w:val="008E76F8"/>
    <w:rsid w:val="008E7721"/>
    <w:rsid w:val="008F3706"/>
    <w:rsid w:val="008F38C1"/>
    <w:rsid w:val="008F7C48"/>
    <w:rsid w:val="00900E8C"/>
    <w:rsid w:val="00901347"/>
    <w:rsid w:val="00902231"/>
    <w:rsid w:val="009022A2"/>
    <w:rsid w:val="00903EBB"/>
    <w:rsid w:val="00916EAB"/>
    <w:rsid w:val="00917B26"/>
    <w:rsid w:val="00920BF8"/>
    <w:rsid w:val="009241FA"/>
    <w:rsid w:val="00924335"/>
    <w:rsid w:val="00926D3F"/>
    <w:rsid w:val="00927295"/>
    <w:rsid w:val="00927980"/>
    <w:rsid w:val="009301C9"/>
    <w:rsid w:val="009310C4"/>
    <w:rsid w:val="009310F1"/>
    <w:rsid w:val="00931318"/>
    <w:rsid w:val="00933125"/>
    <w:rsid w:val="00934D10"/>
    <w:rsid w:val="00935F9F"/>
    <w:rsid w:val="00936F40"/>
    <w:rsid w:val="00937238"/>
    <w:rsid w:val="009401D9"/>
    <w:rsid w:val="0094601C"/>
    <w:rsid w:val="0094734A"/>
    <w:rsid w:val="00951E30"/>
    <w:rsid w:val="0095319B"/>
    <w:rsid w:val="00954672"/>
    <w:rsid w:val="009572EC"/>
    <w:rsid w:val="0096142A"/>
    <w:rsid w:val="00965661"/>
    <w:rsid w:val="00965BB5"/>
    <w:rsid w:val="00966023"/>
    <w:rsid w:val="00971E89"/>
    <w:rsid w:val="009726C9"/>
    <w:rsid w:val="00972EED"/>
    <w:rsid w:val="009738D4"/>
    <w:rsid w:val="0097471A"/>
    <w:rsid w:val="00976B64"/>
    <w:rsid w:val="00980338"/>
    <w:rsid w:val="009806D3"/>
    <w:rsid w:val="0098379D"/>
    <w:rsid w:val="00987391"/>
    <w:rsid w:val="009908B9"/>
    <w:rsid w:val="009970C6"/>
    <w:rsid w:val="0099780E"/>
    <w:rsid w:val="009A1169"/>
    <w:rsid w:val="009A274A"/>
    <w:rsid w:val="009A2B1E"/>
    <w:rsid w:val="009A3422"/>
    <w:rsid w:val="009A74FC"/>
    <w:rsid w:val="009A75AA"/>
    <w:rsid w:val="009A76FF"/>
    <w:rsid w:val="009B13C7"/>
    <w:rsid w:val="009B1DA7"/>
    <w:rsid w:val="009B253B"/>
    <w:rsid w:val="009B40B0"/>
    <w:rsid w:val="009B773E"/>
    <w:rsid w:val="009C0462"/>
    <w:rsid w:val="009C35EE"/>
    <w:rsid w:val="009C391F"/>
    <w:rsid w:val="009C3CD7"/>
    <w:rsid w:val="009C470E"/>
    <w:rsid w:val="009D0926"/>
    <w:rsid w:val="009D3B0E"/>
    <w:rsid w:val="009D3EA4"/>
    <w:rsid w:val="009D5C5C"/>
    <w:rsid w:val="009D79DB"/>
    <w:rsid w:val="009E140D"/>
    <w:rsid w:val="009E2EBE"/>
    <w:rsid w:val="009E582A"/>
    <w:rsid w:val="009E63AA"/>
    <w:rsid w:val="009E6CA3"/>
    <w:rsid w:val="009F05F5"/>
    <w:rsid w:val="009F0D81"/>
    <w:rsid w:val="009F16B1"/>
    <w:rsid w:val="009F1AC4"/>
    <w:rsid w:val="009F40D1"/>
    <w:rsid w:val="009F74C2"/>
    <w:rsid w:val="00A00856"/>
    <w:rsid w:val="00A11F39"/>
    <w:rsid w:val="00A12EEF"/>
    <w:rsid w:val="00A14210"/>
    <w:rsid w:val="00A14718"/>
    <w:rsid w:val="00A14D09"/>
    <w:rsid w:val="00A165AF"/>
    <w:rsid w:val="00A23D47"/>
    <w:rsid w:val="00A24636"/>
    <w:rsid w:val="00A26B16"/>
    <w:rsid w:val="00A26BA7"/>
    <w:rsid w:val="00A27739"/>
    <w:rsid w:val="00A30AA2"/>
    <w:rsid w:val="00A3144A"/>
    <w:rsid w:val="00A407EE"/>
    <w:rsid w:val="00A41323"/>
    <w:rsid w:val="00A41DC3"/>
    <w:rsid w:val="00A42DC3"/>
    <w:rsid w:val="00A43998"/>
    <w:rsid w:val="00A44E8A"/>
    <w:rsid w:val="00A45B50"/>
    <w:rsid w:val="00A45E7A"/>
    <w:rsid w:val="00A46309"/>
    <w:rsid w:val="00A47E0B"/>
    <w:rsid w:val="00A50F09"/>
    <w:rsid w:val="00A5305E"/>
    <w:rsid w:val="00A55A1B"/>
    <w:rsid w:val="00A60984"/>
    <w:rsid w:val="00A6442A"/>
    <w:rsid w:val="00A64512"/>
    <w:rsid w:val="00A65EE1"/>
    <w:rsid w:val="00A7298E"/>
    <w:rsid w:val="00A73036"/>
    <w:rsid w:val="00A751CE"/>
    <w:rsid w:val="00A76328"/>
    <w:rsid w:val="00A77AD0"/>
    <w:rsid w:val="00A82A85"/>
    <w:rsid w:val="00A8368A"/>
    <w:rsid w:val="00A845E6"/>
    <w:rsid w:val="00A84E47"/>
    <w:rsid w:val="00A8681B"/>
    <w:rsid w:val="00A93C1C"/>
    <w:rsid w:val="00A93F30"/>
    <w:rsid w:val="00A97E07"/>
    <w:rsid w:val="00AA1438"/>
    <w:rsid w:val="00AA5DD2"/>
    <w:rsid w:val="00AA6162"/>
    <w:rsid w:val="00AA709A"/>
    <w:rsid w:val="00AA7675"/>
    <w:rsid w:val="00AB2B6C"/>
    <w:rsid w:val="00AB5060"/>
    <w:rsid w:val="00AC30F4"/>
    <w:rsid w:val="00AC37A2"/>
    <w:rsid w:val="00AC3DF9"/>
    <w:rsid w:val="00AC5EE9"/>
    <w:rsid w:val="00AD3A92"/>
    <w:rsid w:val="00AD4D06"/>
    <w:rsid w:val="00AD7633"/>
    <w:rsid w:val="00AD7E8C"/>
    <w:rsid w:val="00AE3195"/>
    <w:rsid w:val="00AE4D6C"/>
    <w:rsid w:val="00AE583E"/>
    <w:rsid w:val="00AF02B6"/>
    <w:rsid w:val="00AF16C0"/>
    <w:rsid w:val="00AF17A9"/>
    <w:rsid w:val="00AF384C"/>
    <w:rsid w:val="00AF7AF0"/>
    <w:rsid w:val="00B00281"/>
    <w:rsid w:val="00B039FA"/>
    <w:rsid w:val="00B03DF5"/>
    <w:rsid w:val="00B05BEB"/>
    <w:rsid w:val="00B065CF"/>
    <w:rsid w:val="00B111BE"/>
    <w:rsid w:val="00B212C0"/>
    <w:rsid w:val="00B2448D"/>
    <w:rsid w:val="00B33EBA"/>
    <w:rsid w:val="00B36788"/>
    <w:rsid w:val="00B372B1"/>
    <w:rsid w:val="00B43341"/>
    <w:rsid w:val="00B446C1"/>
    <w:rsid w:val="00B46229"/>
    <w:rsid w:val="00B523AC"/>
    <w:rsid w:val="00B54505"/>
    <w:rsid w:val="00B55D48"/>
    <w:rsid w:val="00B6456A"/>
    <w:rsid w:val="00B65A13"/>
    <w:rsid w:val="00B72C9D"/>
    <w:rsid w:val="00B76F5F"/>
    <w:rsid w:val="00B77825"/>
    <w:rsid w:val="00B81726"/>
    <w:rsid w:val="00B85872"/>
    <w:rsid w:val="00B85BDC"/>
    <w:rsid w:val="00B90067"/>
    <w:rsid w:val="00B905F7"/>
    <w:rsid w:val="00B93DDE"/>
    <w:rsid w:val="00B94700"/>
    <w:rsid w:val="00B96445"/>
    <w:rsid w:val="00BA24B9"/>
    <w:rsid w:val="00BA37D0"/>
    <w:rsid w:val="00BA3909"/>
    <w:rsid w:val="00BA3F63"/>
    <w:rsid w:val="00BA5E48"/>
    <w:rsid w:val="00BA6374"/>
    <w:rsid w:val="00BB3818"/>
    <w:rsid w:val="00BB3C1F"/>
    <w:rsid w:val="00BB48E5"/>
    <w:rsid w:val="00BB4DE8"/>
    <w:rsid w:val="00BC3A5C"/>
    <w:rsid w:val="00BC6FE8"/>
    <w:rsid w:val="00BD208F"/>
    <w:rsid w:val="00BD3366"/>
    <w:rsid w:val="00BD42D0"/>
    <w:rsid w:val="00BD5210"/>
    <w:rsid w:val="00BE5315"/>
    <w:rsid w:val="00BF3960"/>
    <w:rsid w:val="00BF67C4"/>
    <w:rsid w:val="00C01654"/>
    <w:rsid w:val="00C04895"/>
    <w:rsid w:val="00C050E3"/>
    <w:rsid w:val="00C0561F"/>
    <w:rsid w:val="00C06D5A"/>
    <w:rsid w:val="00C101B4"/>
    <w:rsid w:val="00C121F9"/>
    <w:rsid w:val="00C12562"/>
    <w:rsid w:val="00C13BEB"/>
    <w:rsid w:val="00C22AD4"/>
    <w:rsid w:val="00C22D16"/>
    <w:rsid w:val="00C26190"/>
    <w:rsid w:val="00C33C24"/>
    <w:rsid w:val="00C3648F"/>
    <w:rsid w:val="00C4143A"/>
    <w:rsid w:val="00C415C3"/>
    <w:rsid w:val="00C421BF"/>
    <w:rsid w:val="00C43788"/>
    <w:rsid w:val="00C44B21"/>
    <w:rsid w:val="00C468C4"/>
    <w:rsid w:val="00C507D7"/>
    <w:rsid w:val="00C51807"/>
    <w:rsid w:val="00C52A9F"/>
    <w:rsid w:val="00C538FF"/>
    <w:rsid w:val="00C559CD"/>
    <w:rsid w:val="00C55E00"/>
    <w:rsid w:val="00C60A94"/>
    <w:rsid w:val="00C61CBF"/>
    <w:rsid w:val="00C64F5F"/>
    <w:rsid w:val="00C64FAF"/>
    <w:rsid w:val="00C7142F"/>
    <w:rsid w:val="00C71CDD"/>
    <w:rsid w:val="00C7237F"/>
    <w:rsid w:val="00C7496B"/>
    <w:rsid w:val="00C76D2A"/>
    <w:rsid w:val="00C77BC3"/>
    <w:rsid w:val="00C81100"/>
    <w:rsid w:val="00C849D6"/>
    <w:rsid w:val="00C85C0C"/>
    <w:rsid w:val="00C90A35"/>
    <w:rsid w:val="00C93C96"/>
    <w:rsid w:val="00C9425B"/>
    <w:rsid w:val="00CA019D"/>
    <w:rsid w:val="00CA0852"/>
    <w:rsid w:val="00CA304C"/>
    <w:rsid w:val="00CA460C"/>
    <w:rsid w:val="00CA6DC8"/>
    <w:rsid w:val="00CA7FF8"/>
    <w:rsid w:val="00CB0DD5"/>
    <w:rsid w:val="00CB173F"/>
    <w:rsid w:val="00CB2039"/>
    <w:rsid w:val="00CB7654"/>
    <w:rsid w:val="00CC0D5D"/>
    <w:rsid w:val="00CC309D"/>
    <w:rsid w:val="00CC320A"/>
    <w:rsid w:val="00CD0A3C"/>
    <w:rsid w:val="00CD0A78"/>
    <w:rsid w:val="00CD4895"/>
    <w:rsid w:val="00CD4BCE"/>
    <w:rsid w:val="00CD636D"/>
    <w:rsid w:val="00CD683F"/>
    <w:rsid w:val="00CD72DF"/>
    <w:rsid w:val="00CE05EF"/>
    <w:rsid w:val="00CE1388"/>
    <w:rsid w:val="00CE1569"/>
    <w:rsid w:val="00CE1F91"/>
    <w:rsid w:val="00CE5D56"/>
    <w:rsid w:val="00CE66E7"/>
    <w:rsid w:val="00CE6F5E"/>
    <w:rsid w:val="00CE772D"/>
    <w:rsid w:val="00CF1111"/>
    <w:rsid w:val="00CF3D6F"/>
    <w:rsid w:val="00CF488F"/>
    <w:rsid w:val="00D02938"/>
    <w:rsid w:val="00D0334C"/>
    <w:rsid w:val="00D0439B"/>
    <w:rsid w:val="00D05AF5"/>
    <w:rsid w:val="00D05BE4"/>
    <w:rsid w:val="00D07456"/>
    <w:rsid w:val="00D1079A"/>
    <w:rsid w:val="00D13041"/>
    <w:rsid w:val="00D163FE"/>
    <w:rsid w:val="00D2074A"/>
    <w:rsid w:val="00D20957"/>
    <w:rsid w:val="00D257AF"/>
    <w:rsid w:val="00D26A79"/>
    <w:rsid w:val="00D334B6"/>
    <w:rsid w:val="00D360E9"/>
    <w:rsid w:val="00D361E4"/>
    <w:rsid w:val="00D3790E"/>
    <w:rsid w:val="00D4118A"/>
    <w:rsid w:val="00D4793B"/>
    <w:rsid w:val="00D5015A"/>
    <w:rsid w:val="00D526B6"/>
    <w:rsid w:val="00D53AA6"/>
    <w:rsid w:val="00D57174"/>
    <w:rsid w:val="00D57754"/>
    <w:rsid w:val="00D60049"/>
    <w:rsid w:val="00D60597"/>
    <w:rsid w:val="00D60B5D"/>
    <w:rsid w:val="00D62ACD"/>
    <w:rsid w:val="00D638E8"/>
    <w:rsid w:val="00D65485"/>
    <w:rsid w:val="00D7014E"/>
    <w:rsid w:val="00D70DA3"/>
    <w:rsid w:val="00D75C90"/>
    <w:rsid w:val="00D75DB8"/>
    <w:rsid w:val="00D76153"/>
    <w:rsid w:val="00D82596"/>
    <w:rsid w:val="00D82BB1"/>
    <w:rsid w:val="00D82D71"/>
    <w:rsid w:val="00D84A02"/>
    <w:rsid w:val="00D85C22"/>
    <w:rsid w:val="00D90E17"/>
    <w:rsid w:val="00D91563"/>
    <w:rsid w:val="00D9292A"/>
    <w:rsid w:val="00D95EAD"/>
    <w:rsid w:val="00D9701F"/>
    <w:rsid w:val="00DA1728"/>
    <w:rsid w:val="00DA65E3"/>
    <w:rsid w:val="00DB1082"/>
    <w:rsid w:val="00DB39A5"/>
    <w:rsid w:val="00DB6738"/>
    <w:rsid w:val="00DB6DEC"/>
    <w:rsid w:val="00DC188E"/>
    <w:rsid w:val="00DC18D2"/>
    <w:rsid w:val="00DC1960"/>
    <w:rsid w:val="00DC4E06"/>
    <w:rsid w:val="00DC5405"/>
    <w:rsid w:val="00DC5AA8"/>
    <w:rsid w:val="00DD5F26"/>
    <w:rsid w:val="00DD6121"/>
    <w:rsid w:val="00DD6BAB"/>
    <w:rsid w:val="00DD6E29"/>
    <w:rsid w:val="00DD7E78"/>
    <w:rsid w:val="00DE0195"/>
    <w:rsid w:val="00DE0733"/>
    <w:rsid w:val="00DE16DD"/>
    <w:rsid w:val="00DE4B51"/>
    <w:rsid w:val="00DE5FA8"/>
    <w:rsid w:val="00DF3B16"/>
    <w:rsid w:val="00DF5022"/>
    <w:rsid w:val="00E022E4"/>
    <w:rsid w:val="00E02BCC"/>
    <w:rsid w:val="00E0392C"/>
    <w:rsid w:val="00E0458E"/>
    <w:rsid w:val="00E058BA"/>
    <w:rsid w:val="00E05C70"/>
    <w:rsid w:val="00E06D5C"/>
    <w:rsid w:val="00E11AA2"/>
    <w:rsid w:val="00E13DF5"/>
    <w:rsid w:val="00E164F4"/>
    <w:rsid w:val="00E1655D"/>
    <w:rsid w:val="00E166CF"/>
    <w:rsid w:val="00E1698F"/>
    <w:rsid w:val="00E22B81"/>
    <w:rsid w:val="00E30BCA"/>
    <w:rsid w:val="00E3182D"/>
    <w:rsid w:val="00E32303"/>
    <w:rsid w:val="00E36581"/>
    <w:rsid w:val="00E4012F"/>
    <w:rsid w:val="00E46698"/>
    <w:rsid w:val="00E50522"/>
    <w:rsid w:val="00E517A1"/>
    <w:rsid w:val="00E5200E"/>
    <w:rsid w:val="00E530D8"/>
    <w:rsid w:val="00E5317F"/>
    <w:rsid w:val="00E53A37"/>
    <w:rsid w:val="00E53BFE"/>
    <w:rsid w:val="00E54405"/>
    <w:rsid w:val="00E54BA3"/>
    <w:rsid w:val="00E574D2"/>
    <w:rsid w:val="00E57F28"/>
    <w:rsid w:val="00E60D0B"/>
    <w:rsid w:val="00E613C6"/>
    <w:rsid w:val="00E6192A"/>
    <w:rsid w:val="00E625A9"/>
    <w:rsid w:val="00E64FA7"/>
    <w:rsid w:val="00E66262"/>
    <w:rsid w:val="00E67008"/>
    <w:rsid w:val="00E67755"/>
    <w:rsid w:val="00E70D2F"/>
    <w:rsid w:val="00E70D52"/>
    <w:rsid w:val="00E71BD8"/>
    <w:rsid w:val="00E73341"/>
    <w:rsid w:val="00E74CD2"/>
    <w:rsid w:val="00E77A67"/>
    <w:rsid w:val="00E81ED4"/>
    <w:rsid w:val="00E82D0F"/>
    <w:rsid w:val="00E843D8"/>
    <w:rsid w:val="00E85A76"/>
    <w:rsid w:val="00E866A7"/>
    <w:rsid w:val="00E9553B"/>
    <w:rsid w:val="00E96E5F"/>
    <w:rsid w:val="00EA24B8"/>
    <w:rsid w:val="00EB2675"/>
    <w:rsid w:val="00EB493E"/>
    <w:rsid w:val="00EC4418"/>
    <w:rsid w:val="00EC56A6"/>
    <w:rsid w:val="00EC594A"/>
    <w:rsid w:val="00EC5E03"/>
    <w:rsid w:val="00EC7B6D"/>
    <w:rsid w:val="00ED18D5"/>
    <w:rsid w:val="00EE28B4"/>
    <w:rsid w:val="00EE3F5E"/>
    <w:rsid w:val="00EE4F2C"/>
    <w:rsid w:val="00EE6D9A"/>
    <w:rsid w:val="00EE6FA1"/>
    <w:rsid w:val="00EF1851"/>
    <w:rsid w:val="00EF2BFC"/>
    <w:rsid w:val="00EF517A"/>
    <w:rsid w:val="00F002E0"/>
    <w:rsid w:val="00F0095B"/>
    <w:rsid w:val="00F02AAC"/>
    <w:rsid w:val="00F104B7"/>
    <w:rsid w:val="00F1062A"/>
    <w:rsid w:val="00F119C7"/>
    <w:rsid w:val="00F150AF"/>
    <w:rsid w:val="00F16AA9"/>
    <w:rsid w:val="00F21C25"/>
    <w:rsid w:val="00F223A5"/>
    <w:rsid w:val="00F22BE1"/>
    <w:rsid w:val="00F22F19"/>
    <w:rsid w:val="00F23163"/>
    <w:rsid w:val="00F24B9C"/>
    <w:rsid w:val="00F2700A"/>
    <w:rsid w:val="00F31D6E"/>
    <w:rsid w:val="00F3490F"/>
    <w:rsid w:val="00F36D06"/>
    <w:rsid w:val="00F414C6"/>
    <w:rsid w:val="00F42890"/>
    <w:rsid w:val="00F4354E"/>
    <w:rsid w:val="00F4398C"/>
    <w:rsid w:val="00F45A8C"/>
    <w:rsid w:val="00F4634B"/>
    <w:rsid w:val="00F4637A"/>
    <w:rsid w:val="00F51B3B"/>
    <w:rsid w:val="00F51E12"/>
    <w:rsid w:val="00F52E35"/>
    <w:rsid w:val="00F52FEB"/>
    <w:rsid w:val="00F53881"/>
    <w:rsid w:val="00F53C1F"/>
    <w:rsid w:val="00F54CFD"/>
    <w:rsid w:val="00F57FF9"/>
    <w:rsid w:val="00F6098A"/>
    <w:rsid w:val="00F60D0A"/>
    <w:rsid w:val="00F63932"/>
    <w:rsid w:val="00F6483B"/>
    <w:rsid w:val="00F67D96"/>
    <w:rsid w:val="00F75A5A"/>
    <w:rsid w:val="00F80733"/>
    <w:rsid w:val="00F83B52"/>
    <w:rsid w:val="00F83F68"/>
    <w:rsid w:val="00F87C64"/>
    <w:rsid w:val="00F925E1"/>
    <w:rsid w:val="00F92AF5"/>
    <w:rsid w:val="00F92F65"/>
    <w:rsid w:val="00F95442"/>
    <w:rsid w:val="00FA1307"/>
    <w:rsid w:val="00FA3C04"/>
    <w:rsid w:val="00FA42D6"/>
    <w:rsid w:val="00FA496A"/>
    <w:rsid w:val="00FA4D91"/>
    <w:rsid w:val="00FA51A6"/>
    <w:rsid w:val="00FA70A9"/>
    <w:rsid w:val="00FB01E5"/>
    <w:rsid w:val="00FB0B8F"/>
    <w:rsid w:val="00FB2D8A"/>
    <w:rsid w:val="00FB5377"/>
    <w:rsid w:val="00FB63FF"/>
    <w:rsid w:val="00FB71E1"/>
    <w:rsid w:val="00FB7824"/>
    <w:rsid w:val="00FC0FC4"/>
    <w:rsid w:val="00FC5E96"/>
    <w:rsid w:val="00FC6473"/>
    <w:rsid w:val="00FC6860"/>
    <w:rsid w:val="00FC6ABA"/>
    <w:rsid w:val="00FC7804"/>
    <w:rsid w:val="00FD2ADD"/>
    <w:rsid w:val="00FD35C6"/>
    <w:rsid w:val="00FD69FD"/>
    <w:rsid w:val="00FD6B5D"/>
    <w:rsid w:val="00FE25DE"/>
    <w:rsid w:val="00FE7CA7"/>
    <w:rsid w:val="00FF1539"/>
    <w:rsid w:val="00F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231D92"/>
  <w15:chartTrackingRefBased/>
  <w15:docId w15:val="{82CB74D7-D7A1-4029-8536-32B1D1FF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odyTextIndent3">
    <w:name w:val="Body Text Indent 3"/>
    <w:basedOn w:val="Normal"/>
    <w:rsid w:val="0088113B"/>
    <w:pPr>
      <w:widowControl w:val="0"/>
      <w:tabs>
        <w:tab w:val="left" w:pos="-1440"/>
        <w:tab w:val="left" w:pos="-720"/>
        <w:tab w:val="left" w:pos="0"/>
        <w:tab w:val="left" w:pos="270"/>
        <w:tab w:val="left" w:pos="540"/>
        <w:tab w:val="left" w:pos="1036"/>
        <w:tab w:val="left" w:pos="1468"/>
        <w:tab w:val="left" w:pos="1512"/>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540" w:hanging="270"/>
    </w:pPr>
    <w:rPr>
      <w:rFonts w:ascii="Tms Rmn" w:hAnsi="Tms Rmn"/>
      <w:snapToGrid w:val="0"/>
    </w:rPr>
  </w:style>
  <w:style w:type="paragraph" w:styleId="BalloonText">
    <w:name w:val="Balloon Text"/>
    <w:basedOn w:val="Normal"/>
    <w:link w:val="BalloonTextChar"/>
    <w:rsid w:val="006B423E"/>
    <w:rPr>
      <w:rFonts w:ascii="Tahoma" w:hAnsi="Tahoma" w:cs="Tahoma"/>
      <w:sz w:val="16"/>
      <w:szCs w:val="16"/>
    </w:rPr>
  </w:style>
  <w:style w:type="character" w:customStyle="1" w:styleId="BalloonTextChar">
    <w:name w:val="Balloon Text Char"/>
    <w:link w:val="BalloonText"/>
    <w:rsid w:val="006B423E"/>
    <w:rPr>
      <w:rFonts w:ascii="Tahoma" w:hAnsi="Tahoma" w:cs="Tahoma"/>
      <w:sz w:val="16"/>
      <w:szCs w:val="16"/>
    </w:rPr>
  </w:style>
  <w:style w:type="character" w:styleId="UnresolvedMention">
    <w:name w:val="Unresolved Mention"/>
    <w:uiPriority w:val="99"/>
    <w:semiHidden/>
    <w:unhideWhenUsed/>
    <w:rsid w:val="007A7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08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iencenews.org/article/teen-daters-pal-bott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ytimes.com/2018/11/14/well/family/why-teenagers-mix-drinking-and-s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2F002214651879055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ytimes.com/2019/10/21/well/family/Teenage-drinking-alcohol-disord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36504-7AE2-4534-8A33-5E9B91975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6FF8F-3D8F-429F-996E-BA3F3A47C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C80B5A-6AF5-4A69-B82D-291342E28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Curriculum Vitae</vt:lpstr>
    </vt:vector>
  </TitlesOfParts>
  <Company>U of Wa</Company>
  <LinksUpToDate>false</LinksUpToDate>
  <CharactersWithSpaces>39019</CharactersWithSpaces>
  <SharedDoc>false</SharedDoc>
  <HLinks>
    <vt:vector size="24" baseType="variant">
      <vt:variant>
        <vt:i4>6881393</vt:i4>
      </vt:variant>
      <vt:variant>
        <vt:i4>9</vt:i4>
      </vt:variant>
      <vt:variant>
        <vt:i4>0</vt:i4>
      </vt:variant>
      <vt:variant>
        <vt:i4>5</vt:i4>
      </vt:variant>
      <vt:variant>
        <vt:lpwstr>https://www.sciencenews.org/article/teen-daters-pal-bottle</vt:lpwstr>
      </vt:variant>
      <vt:variant>
        <vt:lpwstr/>
      </vt:variant>
      <vt:variant>
        <vt:i4>8126499</vt:i4>
      </vt:variant>
      <vt:variant>
        <vt:i4>6</vt:i4>
      </vt:variant>
      <vt:variant>
        <vt:i4>0</vt:i4>
      </vt:variant>
      <vt:variant>
        <vt:i4>5</vt:i4>
      </vt:variant>
      <vt:variant>
        <vt:lpwstr>https://www.nytimes.com/2018/11/14/well/family/why-teenagers-mix-drinking-and-sex.html</vt:lpwstr>
      </vt:variant>
      <vt:variant>
        <vt:lpwstr/>
      </vt:variant>
      <vt:variant>
        <vt:i4>7733352</vt:i4>
      </vt:variant>
      <vt:variant>
        <vt:i4>3</vt:i4>
      </vt:variant>
      <vt:variant>
        <vt:i4>0</vt:i4>
      </vt:variant>
      <vt:variant>
        <vt:i4>5</vt:i4>
      </vt:variant>
      <vt:variant>
        <vt:lpwstr>https://doi.org/10.1177%2F0022146518790559</vt:lpwstr>
      </vt:variant>
      <vt:variant>
        <vt:lpwstr/>
      </vt:variant>
      <vt:variant>
        <vt:i4>5505029</vt:i4>
      </vt:variant>
      <vt:variant>
        <vt:i4>0</vt:i4>
      </vt:variant>
      <vt:variant>
        <vt:i4>0</vt:i4>
      </vt:variant>
      <vt:variant>
        <vt:i4>5</vt:i4>
      </vt:variant>
      <vt:variant>
        <vt:lpwstr>https://www.nytimes.com/2019/10/21/well/family/Teenage-drinking-alcohol-disorder.html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Cara Titcomb</dc:creator>
  <cp:keywords/>
  <dc:description/>
  <cp:lastModifiedBy>Derek</cp:lastModifiedBy>
  <cp:revision>8</cp:revision>
  <cp:lastPrinted>2021-04-17T20:17:00Z</cp:lastPrinted>
  <dcterms:created xsi:type="dcterms:W3CDTF">2022-02-14T14:02:00Z</dcterms:created>
  <dcterms:modified xsi:type="dcterms:W3CDTF">2022-02-14T14:11:00Z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